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2245" w14:textId="75F81C64" w:rsidR="00647CA8" w:rsidRPr="001813F5" w:rsidRDefault="00B626F1" w:rsidP="00647CA8">
      <w:pPr>
        <w:spacing w:after="160" w:line="254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1813F5">
        <w:rPr>
          <w:rFonts w:asciiTheme="minorHAnsi" w:hAnsiTheme="minorHAnsi" w:cstheme="minorHAnsi"/>
          <w:i/>
          <w:iCs/>
          <w:sz w:val="22"/>
          <w:szCs w:val="22"/>
        </w:rPr>
        <w:t>Pardavimo</w:t>
      </w:r>
      <w:r w:rsidR="00647CA8" w:rsidRPr="001813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813F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647CA8" w:rsidRPr="001813F5">
        <w:rPr>
          <w:rFonts w:asciiTheme="minorHAnsi" w:hAnsiTheme="minorHAnsi" w:cstheme="minorHAnsi"/>
          <w:i/>
          <w:iCs/>
          <w:sz w:val="22"/>
          <w:szCs w:val="22"/>
        </w:rPr>
        <w:t>ąlygų 2 Priedas</w:t>
      </w:r>
    </w:p>
    <w:p w14:paraId="30CD9878" w14:textId="77777777" w:rsidR="00647CA8" w:rsidRPr="00B5614F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5614F">
        <w:rPr>
          <w:rFonts w:asciiTheme="minorHAnsi" w:hAnsiTheme="minorHAnsi" w:cstheme="minorHAnsi"/>
          <w:bCs/>
          <w:sz w:val="22"/>
          <w:szCs w:val="22"/>
        </w:rPr>
        <w:t>PASIŪLYMAS</w:t>
      </w:r>
      <w:r w:rsidRPr="00B5614F">
        <w:rPr>
          <w:rFonts w:asciiTheme="minorHAnsi" w:hAnsiTheme="minorHAnsi" w:cstheme="minorHAnsi"/>
          <w:bCs/>
          <w:sz w:val="22"/>
          <w:szCs w:val="22"/>
        </w:rPr>
        <w:br/>
      </w:r>
    </w:p>
    <w:p w14:paraId="5A5F008B" w14:textId="20D4E347" w:rsidR="00647CA8" w:rsidRDefault="00647CA8" w:rsidP="00647CA8">
      <w:pPr>
        <w:pStyle w:val="Head4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iCs/>
          <w:sz w:val="22"/>
          <w:szCs w:val="22"/>
        </w:rPr>
        <w:t>PARDAVIMO OBJEK</w:t>
      </w:r>
      <w:r w:rsidR="00B626F1">
        <w:rPr>
          <w:rFonts w:asciiTheme="minorHAnsi" w:hAnsiTheme="minorHAnsi" w:cstheme="minorHAnsi"/>
          <w:iCs/>
          <w:sz w:val="22"/>
          <w:szCs w:val="22"/>
        </w:rPr>
        <w:t xml:space="preserve">TAS </w:t>
      </w:r>
      <w:r w:rsidRPr="00B5614F">
        <w:rPr>
          <w:rFonts w:asciiTheme="minorHAnsi" w:hAnsiTheme="minorHAnsi" w:cstheme="minorHAnsi"/>
          <w:iCs/>
          <w:sz w:val="22"/>
          <w:szCs w:val="22"/>
        </w:rPr>
        <w:t>–</w:t>
      </w:r>
      <w:r w:rsidR="00597CF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5614F">
        <w:rPr>
          <w:rFonts w:asciiTheme="minorHAnsi" w:hAnsiTheme="minorHAnsi" w:cstheme="minorHAnsi"/>
          <w:iCs/>
          <w:sz w:val="22"/>
          <w:szCs w:val="22"/>
        </w:rPr>
        <w:t>METALO LAU</w:t>
      </w:r>
      <w:r w:rsidR="0045459E">
        <w:rPr>
          <w:rFonts w:asciiTheme="minorHAnsi" w:hAnsiTheme="minorHAnsi" w:cstheme="minorHAnsi"/>
          <w:iCs/>
          <w:sz w:val="22"/>
          <w:szCs w:val="22"/>
        </w:rPr>
        <w:t>ŽAS</w:t>
      </w:r>
    </w:p>
    <w:p w14:paraId="59ADF6AE" w14:textId="77777777" w:rsidR="00B626F1" w:rsidRPr="00B5614F" w:rsidRDefault="00B626F1" w:rsidP="00647CA8">
      <w:pPr>
        <w:pStyle w:val="Head42"/>
        <w:ind w:left="0"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9A4C33E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2022-___-___</w:t>
      </w:r>
    </w:p>
    <w:p w14:paraId="10E2E6D6" w14:textId="77777777" w:rsidR="00647CA8" w:rsidRPr="00B5614F" w:rsidRDefault="00647CA8" w:rsidP="00647CA8">
      <w:pPr>
        <w:jc w:val="center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____________________</w:t>
      </w:r>
    </w:p>
    <w:p w14:paraId="6BBE53E4" w14:textId="77777777" w:rsidR="00647CA8" w:rsidRPr="00B5614F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FA53BD9" w14:textId="69FED832" w:rsidR="00647CA8" w:rsidRDefault="00647CA8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614F">
        <w:rPr>
          <w:rFonts w:asciiTheme="minorHAnsi" w:hAnsiTheme="minorHAnsi" w:cstheme="minorHAnsi"/>
          <w:b/>
          <w:sz w:val="22"/>
          <w:szCs w:val="22"/>
        </w:rPr>
        <w:t>1 lentelė</w:t>
      </w:r>
    </w:p>
    <w:p w14:paraId="70B8E1C2" w14:textId="77777777" w:rsidR="007F013C" w:rsidRPr="00B5614F" w:rsidRDefault="007F013C" w:rsidP="00647CA8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6009"/>
      </w:tblGrid>
      <w:tr w:rsidR="00647CA8" w:rsidRPr="00B5614F" w14:paraId="1722A381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4F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Pirkėjo pavadinimas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D76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492B2ABF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FA4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Pirkėjo adresas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3DC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0464E85D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B11D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 xml:space="preserve">Už pasiūlymą atsakingo asmens </w:t>
            </w:r>
          </w:p>
          <w:p w14:paraId="467E633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vardas, pavardė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82C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115685F4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C5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Telefono numeris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93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55AD089D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8ED3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sz w:val="22"/>
                <w:szCs w:val="22"/>
              </w:rPr>
              <w:t>El. pašto adresas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C70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7AC98DEE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4427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supirkimo aikštelės adresas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A32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7CA8" w:rsidRPr="00B5614F" w14:paraId="2B8BBB8F" w14:textId="77777777" w:rsidTr="0045459E">
        <w:trPr>
          <w:trHeight w:val="55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E7A3" w14:textId="77777777" w:rsidR="00647CA8" w:rsidRPr="00B5614F" w:rsidRDefault="00647CA8" w:rsidP="00F9698B">
            <w:pPr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</w:pPr>
            <w:r w:rsidRPr="00B5614F">
              <w:rPr>
                <w:rStyle w:val="FontStyle19"/>
                <w:rFonts w:asciiTheme="minorHAnsi" w:hAnsiTheme="minorHAnsi" w:cstheme="minorHAnsi"/>
                <w:sz w:val="22"/>
                <w:szCs w:val="22"/>
              </w:rPr>
              <w:t>Pirkėjo supirkimo aikštelės darbo laikas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B94" w14:textId="77777777" w:rsidR="00647CA8" w:rsidRPr="00B5614F" w:rsidRDefault="00647CA8" w:rsidP="00F969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A718AB" w14:textId="77777777" w:rsidR="00647CA8" w:rsidRPr="00B5614F" w:rsidRDefault="00647CA8" w:rsidP="542FB19F">
      <w:pPr>
        <w:jc w:val="both"/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           </w:t>
      </w:r>
    </w:p>
    <w:p w14:paraId="738C91BF" w14:textId="1EB24BF1" w:rsidR="6D058D01" w:rsidRDefault="6D058D01" w:rsidP="542FB19F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 </w:t>
      </w:r>
      <w:r w:rsidR="08999BE1" w:rsidRPr="542FB19F">
        <w:rPr>
          <w:rFonts w:eastAsia="Calibri" w:cs="Calibri"/>
          <w:sz w:val="22"/>
          <w:szCs w:val="22"/>
        </w:rPr>
        <w:t xml:space="preserve">Pirkėjas turi pasiūlyti koeficientą jį dominančiai pardavimo objekto daliai. </w:t>
      </w:r>
      <w:r w:rsidR="08999BE1" w:rsidRPr="542FB19F">
        <w:rPr>
          <w:rFonts w:asciiTheme="minorHAnsi" w:hAnsiTheme="minorHAnsi" w:cstheme="minorBidi"/>
          <w:sz w:val="22"/>
          <w:szCs w:val="22"/>
        </w:rPr>
        <w:t>Pirkėjas neprivalo nurodyti siūlomo koeficiento visoms pardavimo objekto dalims.</w:t>
      </w:r>
    </w:p>
    <w:p w14:paraId="5C79E2FD" w14:textId="235D2E41" w:rsidR="6D058D01" w:rsidRDefault="6D058D01" w:rsidP="542FB19F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Sutartys bus sudaromos kiekvienai pardavimo objekto daliai atskirai. </w:t>
      </w:r>
    </w:p>
    <w:p w14:paraId="02203529" w14:textId="04988D01" w:rsidR="542FB19F" w:rsidRDefault="542FB19F" w:rsidP="542FB19F">
      <w:pPr>
        <w:ind w:firstLine="567"/>
        <w:jc w:val="both"/>
        <w:rPr>
          <w:rFonts w:asciiTheme="minorHAnsi" w:hAnsiTheme="minorHAnsi" w:cstheme="minorBidi"/>
          <w:sz w:val="22"/>
          <w:szCs w:val="22"/>
        </w:rPr>
      </w:pPr>
    </w:p>
    <w:p w14:paraId="676A290B" w14:textId="77777777" w:rsidR="00647CA8" w:rsidRPr="00B5614F" w:rsidRDefault="00647CA8" w:rsidP="542FB19F">
      <w:pPr>
        <w:ind w:firstLine="56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2FB19F">
        <w:rPr>
          <w:rFonts w:asciiTheme="minorHAnsi" w:hAnsiTheme="minorHAnsi" w:cstheme="minorBidi"/>
          <w:b/>
          <w:bCs/>
          <w:sz w:val="22"/>
          <w:szCs w:val="22"/>
        </w:rPr>
        <w:t>Šiuo pasiūlymu pažymime, kad sutinkame su apmokėjimo ir kitomis metalo laužo pardavimo konkurso sąlygomis.</w:t>
      </w:r>
    </w:p>
    <w:p w14:paraId="6EB56B6D" w14:textId="77777777" w:rsidR="00647CA8" w:rsidRPr="00B5614F" w:rsidRDefault="00647CA8" w:rsidP="542FB19F">
      <w:pPr>
        <w:ind w:firstLine="56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542FB19F">
        <w:rPr>
          <w:rFonts w:asciiTheme="minorHAnsi" w:hAnsiTheme="minorHAnsi" w:cstheme="minorBidi"/>
          <w:b/>
          <w:bCs/>
          <w:sz w:val="22"/>
          <w:szCs w:val="22"/>
        </w:rPr>
        <w:t>Taip pat patvirtiname, kad visa pasiūlyme pateikta informacija yra teisinga ir kad nėra nuslėpta informacija, kurią buvo prašoma pateikti konkurso sąlygose.</w:t>
      </w:r>
    </w:p>
    <w:p w14:paraId="40E72C09" w14:textId="67B55327" w:rsidR="00647CA8" w:rsidRPr="00B5614F" w:rsidRDefault="00647CA8" w:rsidP="73E2FCC3">
      <w:pPr>
        <w:spacing w:after="160" w:line="254" w:lineRule="auto"/>
        <w:ind w:firstLine="567"/>
        <w:rPr>
          <w:rFonts w:asciiTheme="minorHAnsi" w:hAnsiTheme="minorHAnsi" w:cstheme="minorBidi"/>
          <w:b/>
          <w:bCs/>
          <w:sz w:val="22"/>
          <w:szCs w:val="22"/>
        </w:rPr>
      </w:pPr>
      <w:r w:rsidRPr="73E2FCC3">
        <w:rPr>
          <w:rFonts w:asciiTheme="minorHAnsi" w:hAnsiTheme="minorHAnsi" w:cstheme="minorBidi"/>
          <w:b/>
          <w:bCs/>
          <w:sz w:val="22"/>
          <w:szCs w:val="22"/>
        </w:rPr>
        <w:t>Mes siūlome š</w:t>
      </w:r>
      <w:r w:rsidR="7B81770C" w:rsidRPr="73E2FCC3">
        <w:rPr>
          <w:rFonts w:asciiTheme="minorHAnsi" w:hAnsiTheme="minorHAnsi" w:cstheme="minorBidi"/>
          <w:b/>
          <w:bCs/>
          <w:sz w:val="22"/>
          <w:szCs w:val="22"/>
        </w:rPr>
        <w:t>į 2 lentelėje pateiktą koeficientą</w:t>
      </w:r>
      <w:r w:rsidRPr="73E2FCC3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7F911D6C" w14:textId="77777777" w:rsidR="00647CA8" w:rsidRPr="00B5614F" w:rsidRDefault="00647CA8" w:rsidP="00647CA8">
      <w:pPr>
        <w:spacing w:after="160" w:line="254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b/>
          <w:sz w:val="22"/>
          <w:szCs w:val="22"/>
        </w:rPr>
        <w:t>2 lentelė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425"/>
        <w:gridCol w:w="2621"/>
        <w:gridCol w:w="1276"/>
        <w:gridCol w:w="2211"/>
        <w:gridCol w:w="1858"/>
      </w:tblGrid>
      <w:tr w:rsidR="0045459E" w:rsidRPr="00B5614F" w14:paraId="0D5CAD93" w14:textId="77777777" w:rsidTr="542FB19F">
        <w:trPr>
          <w:trHeight w:val="93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B55C" w14:textId="7629D100" w:rsidR="0045459E" w:rsidRPr="00B5614F" w:rsidRDefault="0045459E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Eil.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</w:t>
            </w: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EDF" w14:textId="60916142" w:rsidR="0045459E" w:rsidRPr="00B5614F" w:rsidRDefault="73B0D6FD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Pardavimo objekto dalis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7D0" w14:textId="7E21DA39" w:rsidR="0045459E" w:rsidRPr="00B5614F" w:rsidRDefault="73B0D6FD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Pardavimo objekto dalies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D71C" w14:textId="19133ED9" w:rsidR="0045459E" w:rsidRPr="00B5614F" w:rsidRDefault="0045459E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Mato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vienetas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3121" w14:textId="05E1A4A6" w:rsidR="0045459E" w:rsidRPr="005E7C49" w:rsidRDefault="00A03F3A" w:rsidP="00F9698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Preliminarus metinis </w:t>
            </w:r>
            <w:r w:rsidR="0045459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kiekis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3C77" w14:textId="6C9CB0F5" w:rsidR="0045459E" w:rsidRPr="00A03F3A" w:rsidRDefault="0045459E" w:rsidP="542FB19F">
            <w:pPr>
              <w:jc w:val="center"/>
              <w:rPr>
                <w:rFonts w:asciiTheme="minorHAnsi" w:hAnsiTheme="minorHAnsi" w:cstheme="minorBidi"/>
                <w:b/>
                <w:bCs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3263F549" w:rsidRPr="542FB19F">
              <w:rPr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  <w:t>iūlomas koeficientas</w:t>
            </w:r>
          </w:p>
        </w:tc>
      </w:tr>
      <w:tr w:rsidR="0045459E" w:rsidRPr="00B5614F" w14:paraId="0D6867AA" w14:textId="77777777" w:rsidTr="542FB19F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D4A82" w14:textId="795DA33F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0FA8" w14:textId="184C9476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5CE0" w14:textId="4CE82DFC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8C3BC" w14:textId="02390274" w:rsidR="0045459E" w:rsidRPr="0045459E" w:rsidRDefault="0045459E" w:rsidP="0045459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C46" w14:textId="601FD0D0" w:rsidR="0045459E" w:rsidRPr="0045459E" w:rsidRDefault="0045459E" w:rsidP="004545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459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2F4" w14:textId="6A52D7BC" w:rsidR="0045459E" w:rsidRPr="0045459E" w:rsidRDefault="30B984E1" w:rsidP="542FB19F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6</w:t>
            </w:r>
          </w:p>
        </w:tc>
      </w:tr>
      <w:tr w:rsidR="0045459E" w:rsidRPr="00B5614F" w14:paraId="6AD052CA" w14:textId="77777777" w:rsidTr="542FB19F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268" w14:textId="77777777" w:rsidR="0045459E" w:rsidRPr="00B5614F" w:rsidRDefault="0045459E" w:rsidP="004545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A713" w14:textId="1A6D18BA" w:rsidR="0045459E" w:rsidRDefault="686F8572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D2FD" w14:textId="1395E0F6" w:rsidR="0045459E" w:rsidRPr="00B5614F" w:rsidRDefault="686F8572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Metalo laužo išvežimas Vilniuje, Gudelių g. 49,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11146" w14:textId="553FF1EC" w:rsidR="0045459E" w:rsidRPr="00B5614F" w:rsidRDefault="0045459E" w:rsidP="0045459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61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A58" w14:textId="6F844AD7" w:rsidR="0045459E" w:rsidRPr="0076766C" w:rsidRDefault="0076766C" w:rsidP="0045459E">
            <w:pPr>
              <w:jc w:val="center"/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2821</w:t>
            </w:r>
            <w:r>
              <w:rPr>
                <w:rFonts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39E1" w14:textId="77777777" w:rsidR="0045459E" w:rsidRPr="00B5614F" w:rsidRDefault="0045459E" w:rsidP="004545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766C" w:rsidRPr="00B5614F" w14:paraId="3A1499DD" w14:textId="77777777" w:rsidTr="542FB19F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8D828" w14:textId="435F901F" w:rsidR="0076766C" w:rsidRPr="0076766C" w:rsidRDefault="0076766C" w:rsidP="007676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46A" w14:textId="07F5CAD8" w:rsidR="0076766C" w:rsidRDefault="3B728830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5734" w14:textId="1D07DC4B" w:rsidR="0076766C" w:rsidRDefault="0E65A07A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Metalo laužo išvežimas Panevėžio r., </w:t>
            </w:r>
            <w:proofErr w:type="spellStart"/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Maksvytiškių</w:t>
            </w:r>
            <w:proofErr w:type="spellEnd"/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k., Verslo g.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6208F" w14:textId="65F4F6D8" w:rsidR="0076766C" w:rsidRPr="00B5614F" w:rsidRDefault="4AED23E0" w:rsidP="542FB19F">
            <w:pPr>
              <w:jc w:val="center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F067" w14:textId="00161630" w:rsidR="0076766C" w:rsidRPr="00A03F3A" w:rsidRDefault="0076766C" w:rsidP="0076766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676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21698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3DE6" w14:textId="77777777" w:rsidR="0076766C" w:rsidRPr="00B5614F" w:rsidRDefault="0076766C" w:rsidP="007676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542FB19F" w14:paraId="5F9DB473" w14:textId="77777777" w:rsidTr="542FB19F">
        <w:trPr>
          <w:trHeight w:val="53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22FA2" w14:textId="00A00B55" w:rsidR="0113DF65" w:rsidRDefault="0113DF65" w:rsidP="542FB19F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F6C" w14:textId="538F6823" w:rsidR="46D08F35" w:rsidRDefault="46D08F35" w:rsidP="542FB19F">
            <w:pPr>
              <w:spacing w:line="259" w:lineRule="auto"/>
              <w:jc w:val="center"/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B7C9" w14:textId="31F2735F" w:rsidR="33A40077" w:rsidRDefault="33A40077" w:rsidP="542FB19F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542FB19F">
              <w:rPr>
                <w:rFonts w:eastAsia="Calibri" w:cs="Calibri"/>
                <w:color w:val="000000" w:themeColor="text1"/>
                <w:sz w:val="22"/>
                <w:szCs w:val="22"/>
              </w:rPr>
              <w:t>Metalo laužo pristatymas Pirkėjui didžiuosiuose Lietuvos miestuose ir jų rajonuose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9F8F0" w14:textId="6418BE93" w:rsidR="10FD1412" w:rsidRDefault="10FD1412" w:rsidP="542FB19F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29E" w14:textId="703AFE72" w:rsidR="10FD1412" w:rsidRDefault="10FD1412" w:rsidP="542FB19F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542FB19F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en-US"/>
              </w:rPr>
              <w:t>132380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3F2" w14:textId="2C1BB53C" w:rsidR="542FB19F" w:rsidRDefault="542FB19F" w:rsidP="542FB19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27229885" w14:textId="73B5C9CD" w:rsidR="001A3B40" w:rsidRPr="00B5614F" w:rsidRDefault="001A3B40" w:rsidP="00DA7A35">
      <w:pPr>
        <w:rPr>
          <w:rFonts w:asciiTheme="minorHAnsi" w:hAnsiTheme="minorHAnsi" w:cstheme="minorHAnsi"/>
          <w:b/>
          <w:sz w:val="22"/>
          <w:szCs w:val="22"/>
        </w:rPr>
      </w:pPr>
    </w:p>
    <w:p w14:paraId="5958C7ED" w14:textId="3A6E6C58" w:rsidR="0045459E" w:rsidRDefault="00647CA8" w:rsidP="00647CA8">
      <w:pPr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Pastab</w:t>
      </w:r>
      <w:r w:rsidR="0045459E">
        <w:rPr>
          <w:rFonts w:asciiTheme="minorHAnsi" w:hAnsiTheme="minorHAnsi" w:cstheme="minorHAnsi"/>
          <w:sz w:val="22"/>
          <w:szCs w:val="22"/>
        </w:rPr>
        <w:t xml:space="preserve">os: </w:t>
      </w:r>
    </w:p>
    <w:p w14:paraId="393F3D44" w14:textId="27130AB5" w:rsidR="0045459E" w:rsidRDefault="0045459E" w:rsidP="00647C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Pasiūlyme nurodytas </w:t>
      </w:r>
      <w:r w:rsidR="0034309E">
        <w:rPr>
          <w:rFonts w:asciiTheme="minorHAnsi" w:hAnsiTheme="minorHAnsi" w:cstheme="minorHAnsi"/>
          <w:sz w:val="22"/>
          <w:szCs w:val="22"/>
        </w:rPr>
        <w:t xml:space="preserve">preliminarus per metus sukaupiamo metalo laužo kiekis. </w:t>
      </w:r>
    </w:p>
    <w:p w14:paraId="73422F7F" w14:textId="6CB71C79" w:rsidR="00647CA8" w:rsidRPr="00B5614F" w:rsidRDefault="0045459E" w:rsidP="542FB19F">
      <w:pPr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lastRenderedPageBreak/>
        <w:t xml:space="preserve">2. </w:t>
      </w:r>
      <w:r w:rsidR="00647CA8" w:rsidRPr="542FB19F">
        <w:rPr>
          <w:rFonts w:asciiTheme="minorHAnsi" w:hAnsiTheme="minorHAnsi" w:cstheme="minorBidi"/>
          <w:sz w:val="22"/>
          <w:szCs w:val="22"/>
        </w:rPr>
        <w:t>Tei</w:t>
      </w:r>
      <w:r w:rsidRPr="542FB19F">
        <w:rPr>
          <w:rFonts w:asciiTheme="minorHAnsi" w:hAnsiTheme="minorHAnsi" w:cstheme="minorBidi"/>
          <w:sz w:val="22"/>
          <w:szCs w:val="22"/>
        </w:rPr>
        <w:t>kdamas</w:t>
      </w:r>
      <w:r w:rsidR="00647CA8" w:rsidRPr="542FB19F">
        <w:rPr>
          <w:rFonts w:asciiTheme="minorHAnsi" w:hAnsiTheme="minorHAnsi" w:cstheme="minorBidi"/>
          <w:sz w:val="22"/>
          <w:szCs w:val="22"/>
        </w:rPr>
        <w:t xml:space="preserve"> siūlomą </w:t>
      </w:r>
      <w:r w:rsidR="432A33FF" w:rsidRPr="542FB19F">
        <w:rPr>
          <w:rFonts w:asciiTheme="minorHAnsi" w:hAnsiTheme="minorHAnsi" w:cstheme="minorBidi"/>
          <w:sz w:val="22"/>
          <w:szCs w:val="22"/>
        </w:rPr>
        <w:t>koeficientą</w:t>
      </w:r>
      <w:r w:rsidR="00647CA8" w:rsidRPr="542FB19F">
        <w:rPr>
          <w:rFonts w:asciiTheme="minorHAnsi" w:hAnsiTheme="minorHAnsi" w:cstheme="minorBidi"/>
          <w:sz w:val="22"/>
          <w:szCs w:val="22"/>
        </w:rPr>
        <w:t>, Pirkėjas privalo įvertinti galim</w:t>
      </w:r>
      <w:r w:rsidR="10B29C3C" w:rsidRPr="542FB19F">
        <w:rPr>
          <w:rFonts w:asciiTheme="minorHAnsi" w:hAnsiTheme="minorHAnsi" w:cstheme="minorBidi"/>
          <w:sz w:val="22"/>
          <w:szCs w:val="22"/>
        </w:rPr>
        <w:t>as užsakymo vykdymui reikalingas išlaidas (transportavimo, metalo pjaustymo, pakrovimo/iškrovimo darbų, kt.)</w:t>
      </w:r>
      <w:r w:rsidR="00647CA8" w:rsidRPr="542FB19F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7BBEBE7" w14:textId="4BF7406E" w:rsidR="00647CA8" w:rsidRPr="00B5614F" w:rsidRDefault="7020BC0C" w:rsidP="542FB19F">
      <w:pPr>
        <w:rPr>
          <w:rFonts w:asciiTheme="minorHAnsi" w:hAnsiTheme="minorHAnsi" w:cstheme="minorBidi"/>
          <w:sz w:val="22"/>
          <w:szCs w:val="22"/>
        </w:rPr>
      </w:pPr>
      <w:r w:rsidRPr="542FB19F">
        <w:rPr>
          <w:rFonts w:asciiTheme="minorHAnsi" w:hAnsiTheme="minorHAnsi" w:cstheme="minorBidi"/>
          <w:sz w:val="22"/>
          <w:szCs w:val="22"/>
        </w:rPr>
        <w:t xml:space="preserve">3. </w:t>
      </w:r>
      <w:r w:rsidR="00647CA8" w:rsidRPr="542FB19F">
        <w:rPr>
          <w:rFonts w:asciiTheme="minorHAnsi" w:hAnsiTheme="minorHAnsi" w:cstheme="minorBidi"/>
          <w:sz w:val="22"/>
          <w:szCs w:val="22"/>
        </w:rPr>
        <w:t xml:space="preserve">Faktinis </w:t>
      </w:r>
      <w:r w:rsidR="23C55301" w:rsidRPr="542FB19F">
        <w:rPr>
          <w:rFonts w:asciiTheme="minorHAnsi" w:hAnsiTheme="minorHAnsi" w:cstheme="minorBidi"/>
          <w:sz w:val="22"/>
          <w:szCs w:val="22"/>
        </w:rPr>
        <w:t xml:space="preserve">metalo laužo </w:t>
      </w:r>
      <w:r w:rsidR="00647CA8" w:rsidRPr="542FB19F">
        <w:rPr>
          <w:rFonts w:asciiTheme="minorHAnsi" w:hAnsiTheme="minorHAnsi" w:cstheme="minorBidi"/>
          <w:sz w:val="22"/>
          <w:szCs w:val="22"/>
        </w:rPr>
        <w:t>svoris nustatomas</w:t>
      </w:r>
      <w:r w:rsidR="00B626F1" w:rsidRPr="542FB19F">
        <w:rPr>
          <w:rFonts w:asciiTheme="minorHAnsi" w:hAnsiTheme="minorHAnsi" w:cstheme="minorBidi"/>
          <w:sz w:val="22"/>
          <w:szCs w:val="22"/>
        </w:rPr>
        <w:t xml:space="preserve"> </w:t>
      </w:r>
      <w:r w:rsidR="00647CA8" w:rsidRPr="542FB19F">
        <w:rPr>
          <w:rFonts w:asciiTheme="minorHAnsi" w:hAnsiTheme="minorHAnsi" w:cstheme="minorBidi"/>
          <w:sz w:val="22"/>
          <w:szCs w:val="22"/>
        </w:rPr>
        <w:t>sveriant įrenginius arba sveriant tuščią ir pakrautą transportą. Sveriant turi dalyvauti abiejų šalių atstovai.</w:t>
      </w:r>
    </w:p>
    <w:p w14:paraId="277972FF" w14:textId="77777777" w:rsidR="006009B3" w:rsidRPr="00DA7A35" w:rsidRDefault="006009B3" w:rsidP="006009B3">
      <w:pPr>
        <w:ind w:firstLine="720"/>
        <w:jc w:val="both"/>
        <w:rPr>
          <w:rFonts w:asciiTheme="minorHAnsi" w:hAnsiTheme="minorHAnsi" w:cstheme="minorBidi"/>
          <w:sz w:val="22"/>
          <w:szCs w:val="22"/>
        </w:rPr>
      </w:pPr>
    </w:p>
    <w:p w14:paraId="16C9658B" w14:textId="202E6950" w:rsidR="006009B3" w:rsidRDefault="001A3B40" w:rsidP="006009B3">
      <w:pPr>
        <w:jc w:val="both"/>
        <w:rPr>
          <w:rFonts w:asciiTheme="minorHAnsi" w:hAnsiTheme="minorHAnsi" w:cstheme="minorHAnsi"/>
          <w:sz w:val="22"/>
          <w:szCs w:val="22"/>
        </w:rPr>
      </w:pPr>
      <w:r w:rsidRPr="00DA7A35">
        <w:rPr>
          <w:rFonts w:asciiTheme="minorHAnsi" w:hAnsiTheme="minorHAnsi" w:cstheme="minorHAnsi"/>
          <w:sz w:val="22"/>
          <w:szCs w:val="22"/>
          <w:lang w:val="en-US"/>
        </w:rPr>
        <w:t xml:space="preserve">4. </w:t>
      </w:r>
      <w:r w:rsidR="006009B3" w:rsidRPr="00DA7A35">
        <w:rPr>
          <w:rFonts w:asciiTheme="minorHAnsi" w:hAnsiTheme="minorHAnsi" w:cstheme="minorHAnsi"/>
          <w:sz w:val="22"/>
          <w:szCs w:val="22"/>
        </w:rPr>
        <w:t>Metalo laužo galutinė kaina perskaičiuojama pagal formulę:</w:t>
      </w:r>
    </w:p>
    <w:p w14:paraId="2F8AD637" w14:textId="77777777" w:rsidR="00DA7A35" w:rsidRPr="00DA7A35" w:rsidRDefault="00DA7A35" w:rsidP="006009B3">
      <w:pPr>
        <w:jc w:val="both"/>
        <w:rPr>
          <w:sz w:val="22"/>
          <w:szCs w:val="22"/>
        </w:rPr>
      </w:pPr>
    </w:p>
    <w:p w14:paraId="44F36670" w14:textId="51240945" w:rsidR="00DA7A35" w:rsidRDefault="00DA7A35" w:rsidP="00DA7A35">
      <w:pPr>
        <w:tabs>
          <w:tab w:val="left" w:pos="360"/>
          <w:tab w:val="left" w:pos="567"/>
          <w:tab w:val="left" w:pos="709"/>
        </w:tabs>
        <w:ind w:firstLine="720"/>
        <w:jc w:val="both"/>
        <w:rPr>
          <w:sz w:val="22"/>
          <w:szCs w:val="22"/>
        </w:rPr>
      </w:pPr>
      <w:r w:rsidRPr="00DA7A35">
        <w:rPr>
          <w:sz w:val="22"/>
          <w:szCs w:val="22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n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bSup>
        <m: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L2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bSup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L1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2"/>
            <w:szCs w:val="22"/>
          </w:rPr>
          <m:t>×K</m:t>
        </m:r>
      </m:oMath>
    </w:p>
    <w:p w14:paraId="6E847C6C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D6340D0" w14:textId="79C99203" w:rsidR="006009B3" w:rsidRPr="00DA7A35" w:rsidRDefault="006009B3" w:rsidP="006009B3">
      <w:pPr>
        <w:tabs>
          <w:tab w:val="left" w:pos="360"/>
          <w:tab w:val="left" w:pos="567"/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7A35">
        <w:rPr>
          <w:rFonts w:asciiTheme="minorHAnsi" w:hAnsiTheme="minorHAnsi" w:cstheme="minorHAnsi"/>
          <w:sz w:val="22"/>
          <w:szCs w:val="22"/>
        </w:rPr>
        <w:t xml:space="preserve">kur: </w:t>
      </w:r>
    </w:p>
    <w:p w14:paraId="5C5B2E25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bookmarkStart w:id="0" w:name="_Hlk120101968"/>
      <w:bookmarkStart w:id="1" w:name="_Hlk120101943"/>
      <w:proofErr w:type="spellStart"/>
      <w:r w:rsidRPr="00DA7A35">
        <w:rPr>
          <w:sz w:val="22"/>
          <w:szCs w:val="22"/>
        </w:rPr>
        <w:t>M</w:t>
      </w:r>
      <w:r w:rsidRPr="00DA7A35">
        <w:rPr>
          <w:sz w:val="22"/>
          <w:szCs w:val="22"/>
          <w:vertAlign w:val="superscript"/>
        </w:rPr>
        <w:t>X</w:t>
      </w:r>
      <w:r w:rsidRPr="00DA7A35">
        <w:rPr>
          <w:sz w:val="22"/>
          <w:szCs w:val="22"/>
          <w:vertAlign w:val="subscript"/>
        </w:rPr>
        <w:t>n</w:t>
      </w:r>
      <w:proofErr w:type="spellEnd"/>
      <w:r w:rsidRPr="00DA7A35">
        <w:rPr>
          <w:sz w:val="22"/>
          <w:szCs w:val="22"/>
          <w:vertAlign w:val="subscript"/>
        </w:rPr>
        <w:t xml:space="preserve"> </w:t>
      </w:r>
      <w:bookmarkEnd w:id="0"/>
      <w:r w:rsidRPr="00DA7A35">
        <w:rPr>
          <w:sz w:val="22"/>
          <w:szCs w:val="22"/>
        </w:rPr>
        <w:t>– perskaičiuota Metalo laužo pardavimui taikytina pardavimo kaina (eurais);</w:t>
      </w:r>
    </w:p>
    <w:p w14:paraId="3106319C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bookmarkStart w:id="2" w:name="_Hlk120101981"/>
      <w:r w:rsidRPr="00DA7A35">
        <w:rPr>
          <w:sz w:val="22"/>
          <w:szCs w:val="22"/>
        </w:rPr>
        <w:t>I</w:t>
      </w:r>
      <w:r w:rsidRPr="00DA7A35">
        <w:rPr>
          <w:sz w:val="22"/>
          <w:szCs w:val="22"/>
          <w:vertAlign w:val="subscript"/>
        </w:rPr>
        <w:t>L1</w:t>
      </w:r>
      <w:r w:rsidRPr="00DA7A35">
        <w:rPr>
          <w:sz w:val="22"/>
          <w:szCs w:val="22"/>
          <w:vertAlign w:val="superscript"/>
        </w:rPr>
        <w:t>x</w:t>
      </w:r>
      <w:bookmarkEnd w:id="2"/>
      <w:r w:rsidRPr="00DA7A35">
        <w:rPr>
          <w:sz w:val="22"/>
          <w:szCs w:val="22"/>
        </w:rPr>
        <w:t xml:space="preserve"> – pirmo laikotarpio* konkretaus metalo biržos kainų indekso verčių aritmetinis vidurkis Londono/Roterdamo metalų biržoje, išreikštas eurais;</w:t>
      </w:r>
    </w:p>
    <w:p w14:paraId="55AA044A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bookmarkStart w:id="3" w:name="_Hlk120101989"/>
      <w:r w:rsidRPr="00DA7A35">
        <w:rPr>
          <w:sz w:val="22"/>
          <w:szCs w:val="22"/>
        </w:rPr>
        <w:t>I</w:t>
      </w:r>
      <w:r w:rsidRPr="00DA7A35">
        <w:rPr>
          <w:sz w:val="22"/>
          <w:szCs w:val="22"/>
          <w:vertAlign w:val="subscript"/>
        </w:rPr>
        <w:t>L2</w:t>
      </w:r>
      <w:r w:rsidRPr="00DA7A35">
        <w:rPr>
          <w:sz w:val="22"/>
          <w:szCs w:val="22"/>
          <w:vertAlign w:val="superscript"/>
        </w:rPr>
        <w:t>x</w:t>
      </w:r>
      <w:bookmarkEnd w:id="3"/>
      <w:r w:rsidRPr="00DA7A35">
        <w:rPr>
          <w:sz w:val="22"/>
          <w:szCs w:val="22"/>
        </w:rPr>
        <w:t xml:space="preserve"> – antro laikotarpio* konkretaus metalo biržos kainų indekso verčių aritmetinis vidurkis Londono/Roterdamo metalų biržoje, išreikštas eurais;</w:t>
      </w:r>
    </w:p>
    <w:p w14:paraId="767363D2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r w:rsidRPr="00DA7A35">
        <w:rPr>
          <w:sz w:val="22"/>
          <w:szCs w:val="22"/>
        </w:rPr>
        <w:t>K – Sutarties galiojimo metu nekintantis koeficientas;</w:t>
      </w:r>
    </w:p>
    <w:p w14:paraId="43C9606E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r w:rsidRPr="00DA7A35">
        <w:rPr>
          <w:sz w:val="22"/>
          <w:szCs w:val="22"/>
        </w:rPr>
        <w:t>n – kainų perskaičiavimo eilės numeris*;</w:t>
      </w:r>
    </w:p>
    <w:p w14:paraId="1F854098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r w:rsidRPr="00DA7A35">
        <w:rPr>
          <w:sz w:val="22"/>
          <w:szCs w:val="22"/>
        </w:rPr>
        <w:t>x – Metalo laužo trumpinys**;</w:t>
      </w:r>
    </w:p>
    <w:p w14:paraId="560BB885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r w:rsidRPr="00DA7A35">
        <w:rPr>
          <w:sz w:val="22"/>
          <w:szCs w:val="22"/>
        </w:rPr>
        <w:t>* –  pagal Sutarties 1 priedą;</w:t>
      </w:r>
    </w:p>
    <w:p w14:paraId="1AB2B417" w14:textId="77777777" w:rsidR="00DA7A35" w:rsidRPr="00DA7A35" w:rsidRDefault="00DA7A35" w:rsidP="00DA7A35">
      <w:pPr>
        <w:tabs>
          <w:tab w:val="left" w:pos="360"/>
          <w:tab w:val="left" w:pos="567"/>
          <w:tab w:val="left" w:pos="709"/>
        </w:tabs>
        <w:jc w:val="both"/>
        <w:rPr>
          <w:sz w:val="22"/>
          <w:szCs w:val="22"/>
        </w:rPr>
      </w:pPr>
      <w:r w:rsidRPr="00DA7A35">
        <w:rPr>
          <w:sz w:val="22"/>
          <w:szCs w:val="22"/>
        </w:rPr>
        <w:t>** – pagal Sutarties 2 priedą.</w:t>
      </w:r>
    </w:p>
    <w:bookmarkEnd w:id="1"/>
    <w:p w14:paraId="2E13A756" w14:textId="77777777" w:rsidR="001A3B40" w:rsidRDefault="001A3B40" w:rsidP="00B75B42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5F55EB23" w14:textId="5647ED20" w:rsidR="00647CA8" w:rsidRDefault="00DA7A35" w:rsidP="73E2FCC3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t>5.</w:t>
      </w:r>
      <w:r w:rsidR="001A3B40" w:rsidRPr="73E2FCC3">
        <w:rPr>
          <w:rFonts w:asciiTheme="minorHAnsi" w:hAnsiTheme="minorHAnsi" w:cstheme="minorBidi"/>
          <w:sz w:val="22"/>
          <w:szCs w:val="22"/>
        </w:rPr>
        <w:t xml:space="preserve"> </w:t>
      </w:r>
      <w:r w:rsidR="002A7724">
        <w:rPr>
          <w:rFonts w:asciiTheme="minorHAnsi" w:hAnsiTheme="minorHAnsi" w:cstheme="minorBidi"/>
          <w:sz w:val="22"/>
          <w:szCs w:val="22"/>
        </w:rPr>
        <w:t xml:space="preserve">Pirmo ir antro laikotarpio konkretaus metalo biržos kainų aritmetinių vidurkių </w:t>
      </w:r>
      <w:r>
        <w:rPr>
          <w:rFonts w:asciiTheme="minorHAnsi" w:hAnsiTheme="minorHAnsi" w:cstheme="minorBidi"/>
          <w:sz w:val="22"/>
          <w:szCs w:val="22"/>
        </w:rPr>
        <w:t>vidurkis</w:t>
      </w:r>
      <w:r w:rsidR="002A7724" w:rsidRPr="4E42FD67">
        <w:rPr>
          <w:rFonts w:asciiTheme="minorHAnsi" w:hAnsiTheme="minorHAnsi" w:cstheme="minorBidi"/>
          <w:sz w:val="22"/>
          <w:szCs w:val="22"/>
        </w:rPr>
        <w:t xml:space="preserve"> Sutarties sudarymo metu skaičiuojama</w:t>
      </w:r>
      <w:r w:rsidR="002A7724">
        <w:rPr>
          <w:rFonts w:asciiTheme="minorHAnsi" w:hAnsiTheme="minorHAnsi" w:cstheme="minorBidi"/>
          <w:sz w:val="22"/>
          <w:szCs w:val="22"/>
        </w:rPr>
        <w:t>s</w:t>
      </w:r>
      <w:r w:rsidR="002A7724" w:rsidRPr="4E42FD67">
        <w:rPr>
          <w:rFonts w:asciiTheme="minorHAnsi" w:hAnsiTheme="minorHAnsi" w:cstheme="minorBidi"/>
          <w:sz w:val="22"/>
          <w:szCs w:val="22"/>
        </w:rPr>
        <w:t xml:space="preserve"> atsižvelgiant į 2022 m.</w:t>
      </w:r>
      <w:r w:rsidR="002A7724">
        <w:rPr>
          <w:rFonts w:asciiTheme="minorHAnsi" w:hAnsiTheme="minorHAnsi" w:cstheme="minorBidi"/>
          <w:sz w:val="22"/>
          <w:szCs w:val="22"/>
        </w:rPr>
        <w:t xml:space="preserve"> </w:t>
      </w:r>
      <w:r w:rsidR="002A7724" w:rsidRPr="4E42FD67">
        <w:rPr>
          <w:rFonts w:asciiTheme="minorHAnsi" w:hAnsiTheme="minorHAnsi" w:cstheme="minorBidi"/>
          <w:sz w:val="22"/>
          <w:szCs w:val="22"/>
        </w:rPr>
        <w:t>II ir III ketvirčių duomenis.</w:t>
      </w:r>
    </w:p>
    <w:p w14:paraId="41BA333C" w14:textId="77777777" w:rsidR="001A3B40" w:rsidRPr="001A3B40" w:rsidRDefault="001A3B40" w:rsidP="00B75B42">
      <w:pPr>
        <w:ind w:firstLine="720"/>
        <w:jc w:val="both"/>
        <w:rPr>
          <w:rFonts w:asciiTheme="minorHAnsi" w:hAnsiTheme="minorHAnsi" w:cstheme="minorBidi"/>
          <w:sz w:val="22"/>
          <w:szCs w:val="22"/>
        </w:rPr>
      </w:pPr>
    </w:p>
    <w:p w14:paraId="59895AD6" w14:textId="5A90A63F" w:rsidR="13077D4D" w:rsidRDefault="13077D4D" w:rsidP="542FB19F">
      <w:pPr>
        <w:ind w:hanging="142"/>
        <w:rPr>
          <w:rFonts w:eastAsia="Calibri" w:cs="Calibri"/>
          <w:sz w:val="22"/>
          <w:szCs w:val="22"/>
        </w:rPr>
      </w:pPr>
      <w:r w:rsidRPr="542FB19F">
        <w:rPr>
          <w:rFonts w:eastAsia="Calibri" w:cs="Calibri"/>
          <w:color w:val="000000" w:themeColor="text1"/>
          <w:sz w:val="22"/>
          <w:szCs w:val="22"/>
        </w:rPr>
        <w:t>Pasiūlymas turi galioti ne mažiau kaip 30 (trisdešimt) kalendorinių dienų nuo Pasiūlymo pateikimo dienos.</w:t>
      </w:r>
    </w:p>
    <w:p w14:paraId="72F86551" w14:textId="77777777" w:rsidR="00647CA8" w:rsidRPr="00B5614F" w:rsidRDefault="00647CA8" w:rsidP="00647CA8">
      <w:pPr>
        <w:ind w:hanging="142"/>
        <w:rPr>
          <w:rFonts w:asciiTheme="minorHAnsi" w:hAnsiTheme="minorHAnsi" w:cstheme="minorHAnsi"/>
          <w:sz w:val="22"/>
          <w:szCs w:val="22"/>
        </w:rPr>
      </w:pPr>
    </w:p>
    <w:p w14:paraId="2C6788F7" w14:textId="1B8CED05" w:rsidR="00163948" w:rsidRPr="00B5614F" w:rsidRDefault="00647CA8" w:rsidP="00AD30C0">
      <w:pPr>
        <w:ind w:hanging="142"/>
        <w:rPr>
          <w:rFonts w:asciiTheme="minorHAnsi" w:hAnsiTheme="minorHAnsi" w:cstheme="minorHAnsi"/>
          <w:sz w:val="22"/>
          <w:szCs w:val="22"/>
        </w:rPr>
      </w:pPr>
      <w:r w:rsidRPr="00B5614F">
        <w:rPr>
          <w:rFonts w:asciiTheme="minorHAnsi" w:hAnsiTheme="minorHAnsi" w:cstheme="minorHAnsi"/>
          <w:sz w:val="22"/>
          <w:szCs w:val="22"/>
        </w:rPr>
        <w:t>Vardas, pavardė  ..................................</w:t>
      </w:r>
      <w:r w:rsidRPr="00B5614F">
        <w:rPr>
          <w:rFonts w:asciiTheme="minorHAnsi" w:hAnsiTheme="minorHAnsi" w:cstheme="minorHAnsi"/>
          <w:sz w:val="22"/>
          <w:szCs w:val="22"/>
        </w:rPr>
        <w:tab/>
        <w:t>Parašas</w:t>
      </w:r>
      <w:r w:rsidR="00B626F1">
        <w:rPr>
          <w:rFonts w:asciiTheme="minorHAnsi" w:hAnsiTheme="minorHAnsi" w:cstheme="minorHAnsi"/>
          <w:sz w:val="22"/>
          <w:szCs w:val="22"/>
        </w:rPr>
        <w:t xml:space="preserve"> </w:t>
      </w:r>
      <w:r w:rsidRPr="00B5614F">
        <w:rPr>
          <w:rFonts w:asciiTheme="minorHAnsi" w:hAnsiTheme="minorHAnsi" w:cstheme="minorHAnsi"/>
          <w:sz w:val="22"/>
          <w:szCs w:val="22"/>
        </w:rPr>
        <w:t>..........................</w:t>
      </w:r>
    </w:p>
    <w:sectPr w:rsidR="00163948" w:rsidRPr="00B5614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F928" w14:textId="77777777" w:rsidR="005C4CF5" w:rsidRDefault="005C4CF5">
      <w:r>
        <w:separator/>
      </w:r>
    </w:p>
  </w:endnote>
  <w:endnote w:type="continuationSeparator" w:id="0">
    <w:p w14:paraId="197B0618" w14:textId="77777777" w:rsidR="005C4CF5" w:rsidRDefault="005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9D7C" w14:textId="77777777" w:rsidR="005C4CF5" w:rsidRDefault="005C4CF5">
      <w:r>
        <w:separator/>
      </w:r>
    </w:p>
  </w:footnote>
  <w:footnote w:type="continuationSeparator" w:id="0">
    <w:p w14:paraId="6E7B324C" w14:textId="77777777" w:rsidR="005C4CF5" w:rsidRDefault="005C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3F5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3B40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5FA1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724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1D9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09E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B87"/>
    <w:rsid w:val="00407E19"/>
    <w:rsid w:val="004100E3"/>
    <w:rsid w:val="00410B42"/>
    <w:rsid w:val="00410F29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581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459E"/>
    <w:rsid w:val="004555E8"/>
    <w:rsid w:val="00460F22"/>
    <w:rsid w:val="004618E6"/>
    <w:rsid w:val="00462A79"/>
    <w:rsid w:val="00464B18"/>
    <w:rsid w:val="00465184"/>
    <w:rsid w:val="004662EB"/>
    <w:rsid w:val="00466624"/>
    <w:rsid w:val="00466E2F"/>
    <w:rsid w:val="004675E3"/>
    <w:rsid w:val="00467873"/>
    <w:rsid w:val="004704C6"/>
    <w:rsid w:val="0047409C"/>
    <w:rsid w:val="0047496E"/>
    <w:rsid w:val="00474C5D"/>
    <w:rsid w:val="004759DC"/>
    <w:rsid w:val="004760C8"/>
    <w:rsid w:val="004760F5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40CF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35AC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2BF"/>
    <w:rsid w:val="00580604"/>
    <w:rsid w:val="00580A39"/>
    <w:rsid w:val="00581578"/>
    <w:rsid w:val="005821AD"/>
    <w:rsid w:val="00582936"/>
    <w:rsid w:val="00582D1F"/>
    <w:rsid w:val="00583189"/>
    <w:rsid w:val="00583FE7"/>
    <w:rsid w:val="00585A22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97CFE"/>
    <w:rsid w:val="005A126B"/>
    <w:rsid w:val="005A2837"/>
    <w:rsid w:val="005A2C68"/>
    <w:rsid w:val="005A347A"/>
    <w:rsid w:val="005A35C1"/>
    <w:rsid w:val="005A3C0C"/>
    <w:rsid w:val="005A4227"/>
    <w:rsid w:val="005A4940"/>
    <w:rsid w:val="005A4CC7"/>
    <w:rsid w:val="005A51F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16B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1E37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9B3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806"/>
    <w:rsid w:val="00755BAB"/>
    <w:rsid w:val="007602D7"/>
    <w:rsid w:val="00762413"/>
    <w:rsid w:val="007627CA"/>
    <w:rsid w:val="0076290C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66C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84B"/>
    <w:rsid w:val="00784E62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5D4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11AD"/>
    <w:rsid w:val="008219FA"/>
    <w:rsid w:val="00822B17"/>
    <w:rsid w:val="0082344A"/>
    <w:rsid w:val="0082401E"/>
    <w:rsid w:val="00825E66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905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91C"/>
    <w:rsid w:val="008921C8"/>
    <w:rsid w:val="008925A9"/>
    <w:rsid w:val="00893565"/>
    <w:rsid w:val="00893588"/>
    <w:rsid w:val="008936AA"/>
    <w:rsid w:val="00893FEF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E45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1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3F3A"/>
    <w:rsid w:val="00A042D9"/>
    <w:rsid w:val="00A04686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72A"/>
    <w:rsid w:val="00A42C3E"/>
    <w:rsid w:val="00A42E9D"/>
    <w:rsid w:val="00A43AD8"/>
    <w:rsid w:val="00A4423A"/>
    <w:rsid w:val="00A464BA"/>
    <w:rsid w:val="00A46E2D"/>
    <w:rsid w:val="00A474F7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6E1A"/>
    <w:rsid w:val="00A77CCF"/>
    <w:rsid w:val="00A813B2"/>
    <w:rsid w:val="00A8295D"/>
    <w:rsid w:val="00A8368E"/>
    <w:rsid w:val="00A83777"/>
    <w:rsid w:val="00A83876"/>
    <w:rsid w:val="00A84337"/>
    <w:rsid w:val="00A84BD1"/>
    <w:rsid w:val="00A87EF7"/>
    <w:rsid w:val="00A9005C"/>
    <w:rsid w:val="00A900FD"/>
    <w:rsid w:val="00A906D0"/>
    <w:rsid w:val="00A9091D"/>
    <w:rsid w:val="00A90B45"/>
    <w:rsid w:val="00A91925"/>
    <w:rsid w:val="00A93AF0"/>
    <w:rsid w:val="00A93B62"/>
    <w:rsid w:val="00A944FF"/>
    <w:rsid w:val="00A95E5B"/>
    <w:rsid w:val="00A95F1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C0"/>
    <w:rsid w:val="00AD30D7"/>
    <w:rsid w:val="00AD3D63"/>
    <w:rsid w:val="00AD58FD"/>
    <w:rsid w:val="00AD60A9"/>
    <w:rsid w:val="00AD632B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400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6F1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5B42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5064"/>
    <w:rsid w:val="00C0570D"/>
    <w:rsid w:val="00C05A17"/>
    <w:rsid w:val="00C06789"/>
    <w:rsid w:val="00C06A86"/>
    <w:rsid w:val="00C07764"/>
    <w:rsid w:val="00C1170F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40E"/>
    <w:rsid w:val="00C857BA"/>
    <w:rsid w:val="00C8683C"/>
    <w:rsid w:val="00C90545"/>
    <w:rsid w:val="00C91369"/>
    <w:rsid w:val="00C923E5"/>
    <w:rsid w:val="00C93294"/>
    <w:rsid w:val="00C932B2"/>
    <w:rsid w:val="00C93664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644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A7A35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41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357E"/>
    <w:rsid w:val="00EB4198"/>
    <w:rsid w:val="00EB4668"/>
    <w:rsid w:val="00EB58DC"/>
    <w:rsid w:val="00EB6A58"/>
    <w:rsid w:val="00EB6FB0"/>
    <w:rsid w:val="00EC07CF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5FF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21B"/>
    <w:rsid w:val="00F45394"/>
    <w:rsid w:val="00F45B4C"/>
    <w:rsid w:val="00F466B5"/>
    <w:rsid w:val="00F471B4"/>
    <w:rsid w:val="00F50715"/>
    <w:rsid w:val="00F5093D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1D5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1B7C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  <w:rsid w:val="0113DF65"/>
    <w:rsid w:val="02DF640C"/>
    <w:rsid w:val="02E68749"/>
    <w:rsid w:val="08999BE1"/>
    <w:rsid w:val="08C6E3BC"/>
    <w:rsid w:val="0A498BC0"/>
    <w:rsid w:val="0D7A0945"/>
    <w:rsid w:val="0E65A07A"/>
    <w:rsid w:val="0F15D9A6"/>
    <w:rsid w:val="10B29C3C"/>
    <w:rsid w:val="10C668BF"/>
    <w:rsid w:val="10FD1412"/>
    <w:rsid w:val="13077D4D"/>
    <w:rsid w:val="18E06C2D"/>
    <w:rsid w:val="23C55301"/>
    <w:rsid w:val="2684D96B"/>
    <w:rsid w:val="30B984E1"/>
    <w:rsid w:val="3263F549"/>
    <w:rsid w:val="33A40077"/>
    <w:rsid w:val="3B0CC981"/>
    <w:rsid w:val="3B728830"/>
    <w:rsid w:val="3CA899E2"/>
    <w:rsid w:val="404BA350"/>
    <w:rsid w:val="404F8BD8"/>
    <w:rsid w:val="4163258C"/>
    <w:rsid w:val="432A33FF"/>
    <w:rsid w:val="46D08F35"/>
    <w:rsid w:val="4833D9E5"/>
    <w:rsid w:val="4A1F456D"/>
    <w:rsid w:val="4A71B873"/>
    <w:rsid w:val="4AED23E0"/>
    <w:rsid w:val="542FB19F"/>
    <w:rsid w:val="552D1A6E"/>
    <w:rsid w:val="572A9EFB"/>
    <w:rsid w:val="593DC0A2"/>
    <w:rsid w:val="5AC068A6"/>
    <w:rsid w:val="5BDCAF2D"/>
    <w:rsid w:val="62258222"/>
    <w:rsid w:val="686F8572"/>
    <w:rsid w:val="6BCA4F63"/>
    <w:rsid w:val="6D058D01"/>
    <w:rsid w:val="6D661FC4"/>
    <w:rsid w:val="6E5091EE"/>
    <w:rsid w:val="6E8A9EDF"/>
    <w:rsid w:val="7020BC0C"/>
    <w:rsid w:val="73B0D6FD"/>
    <w:rsid w:val="73E2FCC3"/>
    <w:rsid w:val="740E0AF6"/>
    <w:rsid w:val="74C30E6B"/>
    <w:rsid w:val="7708E96F"/>
    <w:rsid w:val="7A41FC1F"/>
    <w:rsid w:val="7B81770C"/>
    <w:rsid w:val="7C9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0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0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23FB-1E4C-4372-BA8D-26A2595329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4</cp:revision>
  <cp:lastPrinted>2017-12-04T09:03:00Z</cp:lastPrinted>
  <dcterms:created xsi:type="dcterms:W3CDTF">2022-11-24T10:48:00Z</dcterms:created>
  <dcterms:modified xsi:type="dcterms:W3CDTF">2022-11-24T10:54:00Z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