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A92EC" w14:textId="32C29D45" w:rsidR="0083745B" w:rsidRDefault="0083745B" w:rsidP="77CA4042">
      <w:pPr>
        <w:spacing w:after="0"/>
        <w:jc w:val="right"/>
        <w:rPr>
          <w:b/>
          <w:bCs/>
        </w:rPr>
      </w:pPr>
      <w:r w:rsidRPr="77CA4042">
        <w:rPr>
          <w:b/>
          <w:bCs/>
        </w:rPr>
        <w:t>Priedas Nr.</w:t>
      </w:r>
      <w:r w:rsidR="57C5FE02" w:rsidRPr="77CA4042">
        <w:rPr>
          <w:b/>
          <w:bCs/>
        </w:rPr>
        <w:t xml:space="preserve"> </w:t>
      </w:r>
      <w:r w:rsidR="00E776E3">
        <w:rPr>
          <w:b/>
          <w:bCs/>
        </w:rPr>
        <w:t>1</w:t>
      </w:r>
    </w:p>
    <w:p w14:paraId="7CEB89B0" w14:textId="08E5CBEA" w:rsidR="0083745B" w:rsidRDefault="00BE3223" w:rsidP="3296E979">
      <w:pPr>
        <w:spacing w:after="0"/>
        <w:jc w:val="center"/>
        <w:rPr>
          <w:b/>
          <w:bCs/>
        </w:rPr>
      </w:pPr>
      <w:r w:rsidRPr="3296E979">
        <w:rPr>
          <w:b/>
          <w:bCs/>
        </w:rPr>
        <w:t>AB „</w:t>
      </w:r>
      <w:proofErr w:type="spellStart"/>
      <w:r w:rsidRPr="3296E979">
        <w:rPr>
          <w:b/>
          <w:bCs/>
        </w:rPr>
        <w:t>Amber</w:t>
      </w:r>
      <w:proofErr w:type="spellEnd"/>
      <w:r w:rsidRPr="3296E979">
        <w:rPr>
          <w:b/>
          <w:bCs/>
        </w:rPr>
        <w:t xml:space="preserve"> </w:t>
      </w:r>
      <w:proofErr w:type="spellStart"/>
      <w:r w:rsidRPr="3296E979">
        <w:rPr>
          <w:b/>
          <w:bCs/>
        </w:rPr>
        <w:t>Grid</w:t>
      </w:r>
      <w:proofErr w:type="spellEnd"/>
      <w:r w:rsidRPr="3296E979">
        <w:rPr>
          <w:b/>
          <w:bCs/>
        </w:rPr>
        <w:t>“ n</w:t>
      </w:r>
      <w:r w:rsidR="0030724B" w:rsidRPr="3296E979">
        <w:rPr>
          <w:b/>
          <w:bCs/>
        </w:rPr>
        <w:t>e</w:t>
      </w:r>
      <w:r w:rsidR="35A11A7D" w:rsidRPr="3296E979">
        <w:rPr>
          <w:b/>
          <w:bCs/>
        </w:rPr>
        <w:t>naudojamo</w:t>
      </w:r>
      <w:r w:rsidR="00410625" w:rsidRPr="3296E979">
        <w:rPr>
          <w:b/>
          <w:bCs/>
        </w:rPr>
        <w:t xml:space="preserve"> turto sąrašas</w:t>
      </w:r>
      <w:r w:rsidR="0083745B" w:rsidRPr="3296E979">
        <w:rPr>
          <w:b/>
          <w:bCs/>
        </w:rPr>
        <w:t xml:space="preserve"> </w:t>
      </w:r>
    </w:p>
    <w:p w14:paraId="72CC7E63" w14:textId="77777777" w:rsidR="00070E0C" w:rsidRPr="00BA3AD8" w:rsidRDefault="00070E0C" w:rsidP="3296E979">
      <w:pPr>
        <w:spacing w:after="0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"/>
        <w:gridCol w:w="1489"/>
        <w:gridCol w:w="3544"/>
        <w:gridCol w:w="1134"/>
        <w:gridCol w:w="1134"/>
        <w:gridCol w:w="1417"/>
        <w:gridCol w:w="6485"/>
      </w:tblGrid>
      <w:tr w:rsidR="009219B4" w14:paraId="289E420E" w14:textId="77777777" w:rsidTr="00F772C2">
        <w:tc>
          <w:tcPr>
            <w:tcW w:w="491" w:type="dxa"/>
            <w:vAlign w:val="center"/>
          </w:tcPr>
          <w:p w14:paraId="61AB61D9" w14:textId="3093ADE5" w:rsidR="00114AD2" w:rsidRDefault="00114AD2" w:rsidP="00114AD2">
            <w:pPr>
              <w:jc w:val="center"/>
            </w:pPr>
            <w:r>
              <w:t>Eil. Nr.</w:t>
            </w:r>
          </w:p>
        </w:tc>
        <w:tc>
          <w:tcPr>
            <w:tcW w:w="1489" w:type="dxa"/>
            <w:vAlign w:val="center"/>
          </w:tcPr>
          <w:p w14:paraId="06D59DE3" w14:textId="4BA9F55A" w:rsidR="00114AD2" w:rsidRDefault="00114AD2" w:rsidP="00114AD2">
            <w:pPr>
              <w:jc w:val="center"/>
            </w:pPr>
            <w:r>
              <w:t>Inventorinis numeris</w:t>
            </w:r>
          </w:p>
        </w:tc>
        <w:tc>
          <w:tcPr>
            <w:tcW w:w="3544" w:type="dxa"/>
            <w:vAlign w:val="center"/>
          </w:tcPr>
          <w:p w14:paraId="3B390920" w14:textId="01CE46A2" w:rsidR="00114AD2" w:rsidRDefault="00114AD2" w:rsidP="00114AD2">
            <w:pPr>
              <w:jc w:val="center"/>
            </w:pPr>
            <w:r>
              <w:t>Turto pavadinimas</w:t>
            </w:r>
          </w:p>
        </w:tc>
        <w:tc>
          <w:tcPr>
            <w:tcW w:w="1134" w:type="dxa"/>
            <w:vAlign w:val="center"/>
          </w:tcPr>
          <w:p w14:paraId="4C16B361" w14:textId="5504FBB4" w:rsidR="00114AD2" w:rsidRDefault="00114AD2" w:rsidP="00114AD2">
            <w:pPr>
              <w:jc w:val="center"/>
            </w:pPr>
            <w:r>
              <w:t>Mato vnt.</w:t>
            </w:r>
          </w:p>
        </w:tc>
        <w:tc>
          <w:tcPr>
            <w:tcW w:w="1134" w:type="dxa"/>
            <w:vAlign w:val="center"/>
          </w:tcPr>
          <w:p w14:paraId="1DEC66A2" w14:textId="0A77C362" w:rsidR="00114AD2" w:rsidRDefault="00114AD2" w:rsidP="00114AD2">
            <w:pPr>
              <w:jc w:val="center"/>
            </w:pPr>
            <w:r>
              <w:t>Kiekis</w:t>
            </w:r>
          </w:p>
        </w:tc>
        <w:tc>
          <w:tcPr>
            <w:tcW w:w="1417" w:type="dxa"/>
            <w:vAlign w:val="center"/>
          </w:tcPr>
          <w:p w14:paraId="112A18E4" w14:textId="3EF9D364" w:rsidR="00114AD2" w:rsidRDefault="00114AD2" w:rsidP="00114AD2">
            <w:pPr>
              <w:jc w:val="center"/>
            </w:pPr>
            <w:r>
              <w:t>Kaina</w:t>
            </w:r>
            <w:r w:rsidR="00F772C2">
              <w:t>, Eur</w:t>
            </w:r>
            <w:r w:rsidR="00806A04">
              <w:t xml:space="preserve"> (su PVM)</w:t>
            </w:r>
          </w:p>
        </w:tc>
        <w:tc>
          <w:tcPr>
            <w:tcW w:w="6485" w:type="dxa"/>
            <w:vAlign w:val="center"/>
          </w:tcPr>
          <w:p w14:paraId="1709939C" w14:textId="5FFC6015" w:rsidR="00114AD2" w:rsidRDefault="00114AD2" w:rsidP="00114AD2">
            <w:pPr>
              <w:jc w:val="center"/>
            </w:pPr>
            <w:r>
              <w:t>Nuotrauka</w:t>
            </w:r>
          </w:p>
        </w:tc>
      </w:tr>
      <w:tr w:rsidR="009219B4" w14:paraId="6655769B" w14:textId="77777777" w:rsidTr="009219B4">
        <w:tc>
          <w:tcPr>
            <w:tcW w:w="491" w:type="dxa"/>
            <w:vAlign w:val="center"/>
          </w:tcPr>
          <w:p w14:paraId="5A58D3D3" w14:textId="73AE5CD2" w:rsidR="00F772C2" w:rsidRPr="00F772C2" w:rsidRDefault="00F772C2" w:rsidP="00F772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89" w:type="dxa"/>
            <w:vAlign w:val="center"/>
          </w:tcPr>
          <w:p w14:paraId="1AD3210E" w14:textId="77777777" w:rsidR="00F772C2" w:rsidRDefault="00F772C2" w:rsidP="00F772C2">
            <w:pPr>
              <w:jc w:val="center"/>
              <w:rPr>
                <w:rFonts w:ascii="Calibri" w:hAnsi="Calibri"/>
                <w:szCs w:val="24"/>
              </w:rPr>
            </w:pPr>
            <w:r w:rsidRPr="0027344D">
              <w:rPr>
                <w:rFonts w:ascii="Calibri" w:hAnsi="Calibri"/>
                <w:szCs w:val="24"/>
              </w:rPr>
              <w:t>7203184</w:t>
            </w:r>
          </w:p>
          <w:p w14:paraId="1CC31D19" w14:textId="23ABCEA4" w:rsidR="007B4DA6" w:rsidRDefault="007B4DA6" w:rsidP="00F772C2">
            <w:pPr>
              <w:jc w:val="center"/>
            </w:pPr>
            <w:r>
              <w:rPr>
                <w:rFonts w:ascii="Calibri" w:hAnsi="Calibri"/>
                <w:szCs w:val="24"/>
              </w:rPr>
              <w:t>7203571</w:t>
            </w:r>
          </w:p>
        </w:tc>
        <w:tc>
          <w:tcPr>
            <w:tcW w:w="3544" w:type="dxa"/>
            <w:vAlign w:val="center"/>
          </w:tcPr>
          <w:p w14:paraId="5E8FEA23" w14:textId="0D591AF3" w:rsidR="00F772C2" w:rsidRDefault="00F772C2" w:rsidP="00F772C2">
            <w:pPr>
              <w:jc w:val="center"/>
            </w:pPr>
            <w:r w:rsidRPr="003A3EFC">
              <w:rPr>
                <w:rFonts w:ascii="Calibri" w:hAnsi="Calibri" w:cs="Calibri"/>
                <w:color w:val="000000"/>
                <w:szCs w:val="24"/>
                <w:lang w:eastAsia="lt-LT"/>
              </w:rPr>
              <w:t>Pusiau uždara kanceliarinė spinta</w:t>
            </w:r>
          </w:p>
        </w:tc>
        <w:tc>
          <w:tcPr>
            <w:tcW w:w="1134" w:type="dxa"/>
            <w:vAlign w:val="center"/>
          </w:tcPr>
          <w:p w14:paraId="043FFA96" w14:textId="04397195" w:rsidR="00F772C2" w:rsidRDefault="00F772C2" w:rsidP="00F772C2">
            <w:pPr>
              <w:jc w:val="center"/>
            </w:pPr>
            <w:r>
              <w:t>vnt.</w:t>
            </w:r>
          </w:p>
        </w:tc>
        <w:tc>
          <w:tcPr>
            <w:tcW w:w="1134" w:type="dxa"/>
            <w:vAlign w:val="center"/>
          </w:tcPr>
          <w:p w14:paraId="257D104E" w14:textId="0CDEDF96" w:rsidR="00F772C2" w:rsidRDefault="007B4DA6" w:rsidP="009219B4">
            <w:pPr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49E74293" w14:textId="0C0FA8B1" w:rsidR="00F772C2" w:rsidRDefault="00F772C2" w:rsidP="00F772C2">
            <w:pPr>
              <w:jc w:val="center"/>
            </w:pPr>
            <w:r>
              <w:rPr>
                <w:rFonts w:ascii="Calibri" w:hAnsi="Calibri" w:cs="Calibri"/>
                <w:szCs w:val="24"/>
                <w:lang w:eastAsia="lt-LT"/>
              </w:rPr>
              <w:t>25,00</w:t>
            </w:r>
          </w:p>
        </w:tc>
        <w:tc>
          <w:tcPr>
            <w:tcW w:w="6485" w:type="dxa"/>
            <w:vAlign w:val="center"/>
          </w:tcPr>
          <w:p w14:paraId="47F1CAC2" w14:textId="12983492" w:rsidR="00F772C2" w:rsidRDefault="007B4DA6" w:rsidP="005A32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258A45" wp14:editId="6DFC4654">
                  <wp:extent cx="2409062" cy="1806840"/>
                  <wp:effectExtent l="0" t="3810" r="6985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439502" cy="182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14:paraId="619D1F29" w14:textId="77777777" w:rsidTr="009219B4">
        <w:tc>
          <w:tcPr>
            <w:tcW w:w="491" w:type="dxa"/>
            <w:vAlign w:val="center"/>
          </w:tcPr>
          <w:p w14:paraId="0CC91BAC" w14:textId="12FFFFF1" w:rsidR="00F772C2" w:rsidRDefault="007B4DA6" w:rsidP="00F772C2">
            <w:pPr>
              <w:jc w:val="center"/>
            </w:pPr>
            <w:r>
              <w:t>2</w:t>
            </w:r>
          </w:p>
        </w:tc>
        <w:tc>
          <w:tcPr>
            <w:tcW w:w="1489" w:type="dxa"/>
            <w:vAlign w:val="center"/>
          </w:tcPr>
          <w:p w14:paraId="1A373FBF" w14:textId="0B360436" w:rsidR="00F772C2" w:rsidRDefault="00F772C2" w:rsidP="00F772C2">
            <w:pPr>
              <w:jc w:val="center"/>
            </w:pPr>
            <w:r w:rsidRPr="0027344D">
              <w:rPr>
                <w:rFonts w:ascii="Calibri" w:hAnsi="Calibri"/>
                <w:szCs w:val="24"/>
              </w:rPr>
              <w:t>7203739</w:t>
            </w:r>
          </w:p>
        </w:tc>
        <w:tc>
          <w:tcPr>
            <w:tcW w:w="3544" w:type="dxa"/>
            <w:vAlign w:val="center"/>
          </w:tcPr>
          <w:p w14:paraId="2E503E38" w14:textId="6EBBD930" w:rsidR="00F772C2" w:rsidRDefault="00F772C2" w:rsidP="00F772C2">
            <w:pPr>
              <w:jc w:val="center"/>
            </w:pPr>
            <w:r w:rsidRPr="003A3EFC">
              <w:rPr>
                <w:rFonts w:ascii="Calibri" w:hAnsi="Calibri" w:cs="Calibri"/>
                <w:color w:val="000000"/>
                <w:szCs w:val="24"/>
                <w:lang w:eastAsia="lt-LT"/>
              </w:rPr>
              <w:t>Aukšta pusiau atvira dokumentų spinta</w:t>
            </w:r>
          </w:p>
        </w:tc>
        <w:tc>
          <w:tcPr>
            <w:tcW w:w="1134" w:type="dxa"/>
            <w:vAlign w:val="center"/>
          </w:tcPr>
          <w:p w14:paraId="549546F2" w14:textId="7A5BCC51" w:rsidR="00F772C2" w:rsidRDefault="00F772C2" w:rsidP="00F772C2">
            <w:pPr>
              <w:jc w:val="center"/>
            </w:pPr>
            <w:r w:rsidRPr="00EF5BD7">
              <w:t>vnt.</w:t>
            </w:r>
          </w:p>
        </w:tc>
        <w:tc>
          <w:tcPr>
            <w:tcW w:w="1134" w:type="dxa"/>
            <w:vAlign w:val="center"/>
          </w:tcPr>
          <w:p w14:paraId="7DCF9378" w14:textId="4B900C6C" w:rsidR="00F772C2" w:rsidRDefault="009219B4" w:rsidP="009219B4">
            <w:pPr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14:paraId="1F594F78" w14:textId="286475CA" w:rsidR="00F772C2" w:rsidRDefault="00F772C2" w:rsidP="00F772C2">
            <w:pPr>
              <w:jc w:val="center"/>
            </w:pPr>
            <w:r>
              <w:rPr>
                <w:rFonts w:ascii="Calibri" w:hAnsi="Calibri" w:cs="Calibri"/>
                <w:szCs w:val="24"/>
                <w:lang w:eastAsia="lt-LT"/>
              </w:rPr>
              <w:t>25,00</w:t>
            </w:r>
          </w:p>
        </w:tc>
        <w:tc>
          <w:tcPr>
            <w:tcW w:w="6485" w:type="dxa"/>
            <w:vAlign w:val="center"/>
          </w:tcPr>
          <w:p w14:paraId="404A5F39" w14:textId="2B1192B9" w:rsidR="00F772C2" w:rsidRDefault="007B4DA6" w:rsidP="005A32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36922E" wp14:editId="3492D9C9">
                  <wp:extent cx="2704176" cy="2028181"/>
                  <wp:effectExtent l="0" t="4763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5719" cy="203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14:paraId="7029D1D8" w14:textId="77777777" w:rsidTr="009219B4">
        <w:tc>
          <w:tcPr>
            <w:tcW w:w="491" w:type="dxa"/>
            <w:vAlign w:val="center"/>
          </w:tcPr>
          <w:p w14:paraId="63C14E3F" w14:textId="1F7C4F39" w:rsidR="00F772C2" w:rsidRDefault="007B4DA6" w:rsidP="00F772C2">
            <w:pPr>
              <w:jc w:val="center"/>
            </w:pPr>
            <w:r>
              <w:t>3</w:t>
            </w:r>
          </w:p>
        </w:tc>
        <w:tc>
          <w:tcPr>
            <w:tcW w:w="1489" w:type="dxa"/>
            <w:vAlign w:val="center"/>
          </w:tcPr>
          <w:p w14:paraId="09E3B3C3" w14:textId="324C4503" w:rsidR="00F772C2" w:rsidRDefault="00F772C2" w:rsidP="00F772C2">
            <w:pPr>
              <w:jc w:val="center"/>
            </w:pPr>
            <w:r w:rsidRPr="0027344D">
              <w:rPr>
                <w:rFonts w:ascii="Calibri" w:hAnsi="Calibri"/>
                <w:szCs w:val="24"/>
              </w:rPr>
              <w:t>7202161</w:t>
            </w:r>
          </w:p>
        </w:tc>
        <w:tc>
          <w:tcPr>
            <w:tcW w:w="3544" w:type="dxa"/>
            <w:vAlign w:val="center"/>
          </w:tcPr>
          <w:p w14:paraId="73AC88ED" w14:textId="1048569B" w:rsidR="00F772C2" w:rsidRDefault="00F772C2" w:rsidP="00F772C2">
            <w:pPr>
              <w:jc w:val="center"/>
            </w:pPr>
            <w:r w:rsidRPr="003A3EFC">
              <w:rPr>
                <w:rFonts w:ascii="Calibri" w:hAnsi="Calibri" w:cs="Calibri"/>
                <w:color w:val="000000"/>
                <w:szCs w:val="24"/>
                <w:lang w:eastAsia="lt-LT"/>
              </w:rPr>
              <w:t xml:space="preserve">Aukšta uždara </w:t>
            </w:r>
            <w:r w:rsidR="006D53C3">
              <w:rPr>
                <w:rFonts w:ascii="Calibri" w:hAnsi="Calibri" w:cs="Calibri"/>
                <w:color w:val="000000"/>
                <w:szCs w:val="24"/>
                <w:lang w:eastAsia="lt-LT"/>
              </w:rPr>
              <w:t xml:space="preserve">dokumentų </w:t>
            </w:r>
            <w:r w:rsidRPr="003A3EFC">
              <w:rPr>
                <w:rFonts w:ascii="Calibri" w:hAnsi="Calibri" w:cs="Calibri"/>
                <w:color w:val="000000"/>
                <w:szCs w:val="24"/>
                <w:lang w:eastAsia="lt-LT"/>
              </w:rPr>
              <w:t>spinta V633</w:t>
            </w:r>
          </w:p>
        </w:tc>
        <w:tc>
          <w:tcPr>
            <w:tcW w:w="1134" w:type="dxa"/>
            <w:vAlign w:val="center"/>
          </w:tcPr>
          <w:p w14:paraId="7F73F064" w14:textId="2EBA4300" w:rsidR="00F772C2" w:rsidRDefault="00F772C2" w:rsidP="00F772C2">
            <w:pPr>
              <w:jc w:val="center"/>
            </w:pPr>
            <w:r w:rsidRPr="00EF5BD7">
              <w:t>vnt.</w:t>
            </w:r>
          </w:p>
        </w:tc>
        <w:tc>
          <w:tcPr>
            <w:tcW w:w="1134" w:type="dxa"/>
            <w:vAlign w:val="center"/>
          </w:tcPr>
          <w:p w14:paraId="1DDA2125" w14:textId="703969DE" w:rsidR="00F772C2" w:rsidRDefault="009219B4" w:rsidP="009219B4">
            <w:pPr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14:paraId="543642CF" w14:textId="310784B9" w:rsidR="00F772C2" w:rsidRDefault="00F772C2" w:rsidP="00F772C2">
            <w:pPr>
              <w:jc w:val="center"/>
            </w:pPr>
            <w:r>
              <w:rPr>
                <w:rFonts w:ascii="Calibri" w:hAnsi="Calibri" w:cs="Calibri"/>
                <w:szCs w:val="24"/>
                <w:lang w:eastAsia="lt-LT"/>
              </w:rPr>
              <w:t>25,00</w:t>
            </w:r>
          </w:p>
        </w:tc>
        <w:tc>
          <w:tcPr>
            <w:tcW w:w="6485" w:type="dxa"/>
            <w:vAlign w:val="center"/>
          </w:tcPr>
          <w:p w14:paraId="40ADEC25" w14:textId="2B81DA52" w:rsidR="00F772C2" w:rsidRDefault="00987CF2" w:rsidP="005A32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A13DF4" wp14:editId="1A2C5131">
                  <wp:extent cx="2543582" cy="1144848"/>
                  <wp:effectExtent l="0" t="5397" r="4127" b="4128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2228" cy="116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14:paraId="64E8A578" w14:textId="77777777" w:rsidTr="009219B4">
        <w:tc>
          <w:tcPr>
            <w:tcW w:w="491" w:type="dxa"/>
            <w:vAlign w:val="center"/>
          </w:tcPr>
          <w:p w14:paraId="12DDBCA0" w14:textId="095C84B5" w:rsidR="00F772C2" w:rsidRDefault="007B4DA6" w:rsidP="00F772C2">
            <w:pPr>
              <w:jc w:val="center"/>
            </w:pPr>
            <w:r>
              <w:t>4</w:t>
            </w:r>
          </w:p>
        </w:tc>
        <w:tc>
          <w:tcPr>
            <w:tcW w:w="1489" w:type="dxa"/>
            <w:vAlign w:val="center"/>
          </w:tcPr>
          <w:p w14:paraId="1E12D11B" w14:textId="0DB227A4" w:rsidR="00F772C2" w:rsidRDefault="00F772C2" w:rsidP="00F772C2">
            <w:pPr>
              <w:jc w:val="center"/>
              <w:rPr>
                <w:rFonts w:ascii="Calibri" w:hAnsi="Calibri"/>
                <w:szCs w:val="24"/>
              </w:rPr>
            </w:pPr>
            <w:r w:rsidRPr="0027344D">
              <w:rPr>
                <w:rFonts w:ascii="Calibri" w:hAnsi="Calibri"/>
                <w:szCs w:val="24"/>
              </w:rPr>
              <w:t>720346</w:t>
            </w:r>
            <w:r w:rsidR="00465F2F">
              <w:rPr>
                <w:rFonts w:ascii="Calibri" w:hAnsi="Calibri"/>
                <w:szCs w:val="24"/>
              </w:rPr>
              <w:t>7</w:t>
            </w:r>
          </w:p>
          <w:p w14:paraId="5F9A07B0" w14:textId="0F7B7131" w:rsidR="00465F2F" w:rsidRDefault="00465F2F" w:rsidP="00F772C2">
            <w:pPr>
              <w:jc w:val="center"/>
            </w:pPr>
            <w:r>
              <w:t>7203468</w:t>
            </w:r>
          </w:p>
        </w:tc>
        <w:tc>
          <w:tcPr>
            <w:tcW w:w="3544" w:type="dxa"/>
            <w:vAlign w:val="center"/>
          </w:tcPr>
          <w:p w14:paraId="24B30CCC" w14:textId="0EC4A348" w:rsidR="00F772C2" w:rsidRDefault="00F772C2" w:rsidP="00F772C2">
            <w:pPr>
              <w:jc w:val="center"/>
            </w:pPr>
            <w:r w:rsidRPr="003A3EFC">
              <w:rPr>
                <w:rFonts w:ascii="Calibri" w:hAnsi="Calibri" w:cs="Calibri"/>
                <w:color w:val="000000"/>
                <w:szCs w:val="24"/>
                <w:lang w:eastAsia="lt-LT"/>
              </w:rPr>
              <w:t>Uždara dokumentų spinta</w:t>
            </w:r>
          </w:p>
        </w:tc>
        <w:tc>
          <w:tcPr>
            <w:tcW w:w="1134" w:type="dxa"/>
            <w:vAlign w:val="center"/>
          </w:tcPr>
          <w:p w14:paraId="3325C24E" w14:textId="0789FC5E" w:rsidR="00F772C2" w:rsidRDefault="00F772C2" w:rsidP="00F772C2">
            <w:pPr>
              <w:jc w:val="center"/>
            </w:pPr>
            <w:r w:rsidRPr="00EF5BD7">
              <w:t>vnt.</w:t>
            </w:r>
          </w:p>
        </w:tc>
        <w:tc>
          <w:tcPr>
            <w:tcW w:w="1134" w:type="dxa"/>
            <w:vAlign w:val="center"/>
          </w:tcPr>
          <w:p w14:paraId="4A9BFC3B" w14:textId="2E2CC4AD" w:rsidR="00F772C2" w:rsidRDefault="00465F2F" w:rsidP="009219B4">
            <w:pPr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5D2851BA" w14:textId="06B0A0C2" w:rsidR="00F772C2" w:rsidRDefault="00F772C2" w:rsidP="00F772C2">
            <w:pPr>
              <w:jc w:val="center"/>
            </w:pPr>
            <w:r>
              <w:rPr>
                <w:rFonts w:ascii="Calibri" w:hAnsi="Calibri" w:cs="Calibri"/>
                <w:szCs w:val="24"/>
                <w:lang w:eastAsia="lt-LT"/>
              </w:rPr>
              <w:t>30,00</w:t>
            </w:r>
          </w:p>
        </w:tc>
        <w:tc>
          <w:tcPr>
            <w:tcW w:w="6485" w:type="dxa"/>
            <w:vAlign w:val="center"/>
          </w:tcPr>
          <w:p w14:paraId="6ED434CB" w14:textId="60CB4586" w:rsidR="00F772C2" w:rsidRDefault="006147A2" w:rsidP="006147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371698" wp14:editId="233F8BB9">
                  <wp:extent cx="3235965" cy="1456154"/>
                  <wp:effectExtent l="0" t="5398" r="0" b="0"/>
                  <wp:docPr id="9" name="Paveikslėlis 9" descr="Paveikslėlis, kuriame yra žinut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Uždara dok.spinta 720346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41801" cy="145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14:paraId="26B143AE" w14:textId="77777777" w:rsidTr="009219B4">
        <w:tc>
          <w:tcPr>
            <w:tcW w:w="491" w:type="dxa"/>
            <w:vAlign w:val="center"/>
          </w:tcPr>
          <w:p w14:paraId="4C20EA53" w14:textId="03D1C14D" w:rsidR="00F772C2" w:rsidRDefault="007B4DA6" w:rsidP="00F772C2">
            <w:pPr>
              <w:jc w:val="center"/>
            </w:pPr>
            <w:r>
              <w:t>5</w:t>
            </w:r>
          </w:p>
        </w:tc>
        <w:tc>
          <w:tcPr>
            <w:tcW w:w="1489" w:type="dxa"/>
            <w:vAlign w:val="center"/>
          </w:tcPr>
          <w:p w14:paraId="25CA440D" w14:textId="0849F717" w:rsidR="00F772C2" w:rsidRDefault="00F772C2" w:rsidP="00F772C2">
            <w:pPr>
              <w:jc w:val="center"/>
            </w:pPr>
            <w:r w:rsidRPr="0027344D">
              <w:rPr>
                <w:rFonts w:ascii="Calibri" w:hAnsi="Calibri"/>
                <w:szCs w:val="24"/>
              </w:rPr>
              <w:t>7202280</w:t>
            </w:r>
          </w:p>
        </w:tc>
        <w:tc>
          <w:tcPr>
            <w:tcW w:w="3544" w:type="dxa"/>
            <w:vAlign w:val="center"/>
          </w:tcPr>
          <w:p w14:paraId="5AF42461" w14:textId="28B8C9EA" w:rsidR="00F772C2" w:rsidRDefault="00F772C2" w:rsidP="00F772C2">
            <w:pPr>
              <w:jc w:val="center"/>
            </w:pPr>
            <w:r w:rsidRPr="003A3EFC">
              <w:rPr>
                <w:rFonts w:ascii="Calibri" w:hAnsi="Calibri" w:cs="Calibri"/>
                <w:color w:val="000000"/>
                <w:szCs w:val="24"/>
                <w:lang w:eastAsia="lt-LT"/>
              </w:rPr>
              <w:t xml:space="preserve">Spintelė su </w:t>
            </w:r>
            <w:proofErr w:type="spellStart"/>
            <w:r w:rsidRPr="003A3EFC">
              <w:rPr>
                <w:rFonts w:ascii="Calibri" w:hAnsi="Calibri" w:cs="Calibri"/>
                <w:color w:val="000000"/>
                <w:szCs w:val="24"/>
                <w:lang w:eastAsia="lt-LT"/>
              </w:rPr>
              <w:t>tonuoto</w:t>
            </w:r>
            <w:proofErr w:type="spellEnd"/>
            <w:r w:rsidRPr="003A3EFC">
              <w:rPr>
                <w:rFonts w:ascii="Calibri" w:hAnsi="Calibri" w:cs="Calibri"/>
                <w:color w:val="000000"/>
                <w:szCs w:val="24"/>
                <w:lang w:eastAsia="lt-LT"/>
              </w:rPr>
              <w:t xml:space="preserve"> stiklo durelėmis</w:t>
            </w:r>
          </w:p>
        </w:tc>
        <w:tc>
          <w:tcPr>
            <w:tcW w:w="1134" w:type="dxa"/>
            <w:vAlign w:val="center"/>
          </w:tcPr>
          <w:p w14:paraId="5BA16EA7" w14:textId="53A35ADE" w:rsidR="00F772C2" w:rsidRDefault="00F772C2" w:rsidP="00F772C2">
            <w:pPr>
              <w:jc w:val="center"/>
            </w:pPr>
            <w:r w:rsidRPr="00EF5BD7">
              <w:t>vnt.</w:t>
            </w:r>
          </w:p>
        </w:tc>
        <w:tc>
          <w:tcPr>
            <w:tcW w:w="1134" w:type="dxa"/>
            <w:vAlign w:val="center"/>
          </w:tcPr>
          <w:p w14:paraId="5B1EE4E4" w14:textId="6405D9B0" w:rsidR="00F772C2" w:rsidRDefault="009219B4" w:rsidP="009219B4">
            <w:pPr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14:paraId="4B3FF211" w14:textId="4113EA4C" w:rsidR="00F772C2" w:rsidRDefault="00F772C2" w:rsidP="00F772C2">
            <w:pPr>
              <w:jc w:val="center"/>
            </w:pPr>
            <w:r>
              <w:rPr>
                <w:rFonts w:ascii="Calibri" w:hAnsi="Calibri" w:cs="Calibri"/>
                <w:szCs w:val="24"/>
                <w:lang w:eastAsia="lt-LT"/>
              </w:rPr>
              <w:t>25,00</w:t>
            </w:r>
          </w:p>
        </w:tc>
        <w:tc>
          <w:tcPr>
            <w:tcW w:w="6485" w:type="dxa"/>
            <w:vAlign w:val="center"/>
          </w:tcPr>
          <w:p w14:paraId="6F365DF3" w14:textId="4F26A87C" w:rsidR="00F772C2" w:rsidRDefault="006147A2" w:rsidP="006147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1A6D3A" wp14:editId="4AA828B2">
                  <wp:extent cx="3725226" cy="1676400"/>
                  <wp:effectExtent l="0" t="0" r="8890" b="0"/>
                  <wp:docPr id="12" name="Paveikslėlis 12" descr="Paveikslėlis, kuriame yra žinutė, vidinis, elektroniniai prietaisai, projektoriu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pintelė su tonuoto stikl.dur.720228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743482" cy="168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14:paraId="0B73CE42" w14:textId="77777777" w:rsidTr="006147A2">
        <w:tc>
          <w:tcPr>
            <w:tcW w:w="491" w:type="dxa"/>
            <w:vAlign w:val="center"/>
          </w:tcPr>
          <w:p w14:paraId="292F4D0F" w14:textId="65D74311" w:rsidR="00F772C2" w:rsidRDefault="007B4DA6" w:rsidP="00F772C2">
            <w:pPr>
              <w:jc w:val="center"/>
            </w:pPr>
            <w:r>
              <w:t>6</w:t>
            </w:r>
          </w:p>
        </w:tc>
        <w:tc>
          <w:tcPr>
            <w:tcW w:w="1489" w:type="dxa"/>
            <w:vAlign w:val="center"/>
          </w:tcPr>
          <w:p w14:paraId="16AC0135" w14:textId="4F372B9E" w:rsidR="00F772C2" w:rsidRDefault="00F772C2" w:rsidP="00F772C2">
            <w:pPr>
              <w:jc w:val="center"/>
            </w:pPr>
            <w:r>
              <w:rPr>
                <w:rFonts w:ascii="Calibri" w:hAnsi="Calibri"/>
                <w:szCs w:val="24"/>
              </w:rPr>
              <w:t>7207059</w:t>
            </w:r>
            <w:r w:rsidR="006147A2">
              <w:rPr>
                <w:rFonts w:ascii="Calibri" w:hAnsi="Calibri"/>
                <w:szCs w:val="24"/>
              </w:rPr>
              <w:t>-7207060</w:t>
            </w:r>
          </w:p>
        </w:tc>
        <w:tc>
          <w:tcPr>
            <w:tcW w:w="3544" w:type="dxa"/>
            <w:vAlign w:val="center"/>
          </w:tcPr>
          <w:p w14:paraId="5FB7100A" w14:textId="5426D7CB" w:rsidR="00F772C2" w:rsidRDefault="00F772C2" w:rsidP="00F772C2">
            <w:pPr>
              <w:jc w:val="center"/>
            </w:pPr>
            <w:r>
              <w:rPr>
                <w:rFonts w:ascii="Calibri" w:hAnsi="Calibri" w:cs="Calibri"/>
                <w:color w:val="000000"/>
                <w:szCs w:val="24"/>
                <w:lang w:eastAsia="lt-LT"/>
              </w:rPr>
              <w:t>Aukšta uždara drabužinė</w:t>
            </w:r>
          </w:p>
        </w:tc>
        <w:tc>
          <w:tcPr>
            <w:tcW w:w="1134" w:type="dxa"/>
            <w:vAlign w:val="center"/>
          </w:tcPr>
          <w:p w14:paraId="0CEF3BE8" w14:textId="3CE1E3BF" w:rsidR="00F772C2" w:rsidRDefault="00F772C2" w:rsidP="00F772C2">
            <w:pPr>
              <w:jc w:val="center"/>
            </w:pPr>
            <w:r w:rsidRPr="00EF5BD7">
              <w:t>vnt.</w:t>
            </w:r>
          </w:p>
        </w:tc>
        <w:tc>
          <w:tcPr>
            <w:tcW w:w="1134" w:type="dxa"/>
            <w:vAlign w:val="center"/>
          </w:tcPr>
          <w:p w14:paraId="50D9F8D0" w14:textId="1291318E" w:rsidR="00F772C2" w:rsidRDefault="006147A2" w:rsidP="006147A2">
            <w:pPr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552B32FB" w14:textId="34104BD0" w:rsidR="00F772C2" w:rsidRDefault="00F772C2" w:rsidP="00F772C2">
            <w:pPr>
              <w:jc w:val="center"/>
            </w:pPr>
            <w:r>
              <w:rPr>
                <w:rFonts w:ascii="Calibri" w:hAnsi="Calibri" w:cs="Calibri"/>
                <w:szCs w:val="24"/>
                <w:lang w:eastAsia="lt-LT"/>
              </w:rPr>
              <w:t>90,00</w:t>
            </w:r>
          </w:p>
        </w:tc>
        <w:tc>
          <w:tcPr>
            <w:tcW w:w="6485" w:type="dxa"/>
            <w:vAlign w:val="center"/>
          </w:tcPr>
          <w:p w14:paraId="754FA4D7" w14:textId="20A38F7D" w:rsidR="00F772C2" w:rsidRDefault="00872E86" w:rsidP="006147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C46050" wp14:editId="31AFB5DB">
                  <wp:extent cx="3513643" cy="1581632"/>
                  <wp:effectExtent l="0" t="5397" r="5397" b="5398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51589" cy="159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14:paraId="66EE6F21" w14:textId="77777777" w:rsidTr="00805374">
        <w:tc>
          <w:tcPr>
            <w:tcW w:w="491" w:type="dxa"/>
            <w:vAlign w:val="center"/>
          </w:tcPr>
          <w:p w14:paraId="7254AB31" w14:textId="1DFE122C" w:rsidR="00F772C2" w:rsidRDefault="007B4DA6" w:rsidP="00F772C2">
            <w:pPr>
              <w:jc w:val="center"/>
            </w:pPr>
            <w:r>
              <w:t>7</w:t>
            </w:r>
          </w:p>
        </w:tc>
        <w:tc>
          <w:tcPr>
            <w:tcW w:w="1489" w:type="dxa"/>
            <w:vAlign w:val="center"/>
          </w:tcPr>
          <w:p w14:paraId="3538732F" w14:textId="5877A3E5" w:rsidR="00F772C2" w:rsidRDefault="00F772C2" w:rsidP="00F772C2">
            <w:pPr>
              <w:jc w:val="center"/>
            </w:pPr>
            <w:r w:rsidRPr="0027344D">
              <w:rPr>
                <w:rFonts w:ascii="Calibri" w:hAnsi="Calibri"/>
                <w:szCs w:val="24"/>
              </w:rPr>
              <w:t>720</w:t>
            </w:r>
            <w:r>
              <w:rPr>
                <w:rFonts w:ascii="Calibri" w:hAnsi="Calibri"/>
                <w:szCs w:val="24"/>
              </w:rPr>
              <w:t>7061</w:t>
            </w:r>
            <w:r w:rsidR="000538A4">
              <w:rPr>
                <w:rFonts w:ascii="Calibri" w:hAnsi="Calibri"/>
                <w:szCs w:val="24"/>
              </w:rPr>
              <w:t>-7207063</w:t>
            </w:r>
          </w:p>
        </w:tc>
        <w:tc>
          <w:tcPr>
            <w:tcW w:w="3544" w:type="dxa"/>
            <w:vAlign w:val="center"/>
          </w:tcPr>
          <w:p w14:paraId="51A7A52B" w14:textId="11164C5A" w:rsidR="00F772C2" w:rsidRDefault="00F772C2" w:rsidP="00F772C2">
            <w:pPr>
              <w:jc w:val="center"/>
            </w:pPr>
            <w:r>
              <w:rPr>
                <w:rFonts w:ascii="Calibri" w:hAnsi="Calibri"/>
                <w:szCs w:val="24"/>
              </w:rPr>
              <w:t>Aukšta uždara dokumentų spinta</w:t>
            </w:r>
          </w:p>
        </w:tc>
        <w:tc>
          <w:tcPr>
            <w:tcW w:w="1134" w:type="dxa"/>
            <w:vAlign w:val="center"/>
          </w:tcPr>
          <w:p w14:paraId="27784D52" w14:textId="0D00D5EC" w:rsidR="00F772C2" w:rsidRDefault="00F772C2" w:rsidP="00F772C2">
            <w:pPr>
              <w:jc w:val="center"/>
            </w:pPr>
            <w:r w:rsidRPr="00EF5BD7">
              <w:t>vnt.</w:t>
            </w:r>
          </w:p>
        </w:tc>
        <w:tc>
          <w:tcPr>
            <w:tcW w:w="1134" w:type="dxa"/>
            <w:vAlign w:val="center"/>
          </w:tcPr>
          <w:p w14:paraId="4D3B0F71" w14:textId="6E61664D" w:rsidR="00F772C2" w:rsidRDefault="00805374" w:rsidP="00805374">
            <w:pPr>
              <w:jc w:val="center"/>
            </w:pPr>
            <w:r>
              <w:t>3</w:t>
            </w:r>
          </w:p>
        </w:tc>
        <w:tc>
          <w:tcPr>
            <w:tcW w:w="1417" w:type="dxa"/>
            <w:vAlign w:val="center"/>
          </w:tcPr>
          <w:p w14:paraId="6DCC34EB" w14:textId="5E9D8520" w:rsidR="00F772C2" w:rsidRDefault="00F772C2" w:rsidP="00F772C2">
            <w:pPr>
              <w:jc w:val="center"/>
            </w:pPr>
            <w:r>
              <w:rPr>
                <w:rFonts w:ascii="Calibri" w:hAnsi="Calibri" w:cs="Calibri"/>
                <w:szCs w:val="24"/>
                <w:lang w:eastAsia="lt-LT"/>
              </w:rPr>
              <w:t>155,00</w:t>
            </w:r>
          </w:p>
        </w:tc>
        <w:tc>
          <w:tcPr>
            <w:tcW w:w="6485" w:type="dxa"/>
            <w:vAlign w:val="center"/>
          </w:tcPr>
          <w:p w14:paraId="4E171787" w14:textId="3D875200" w:rsidR="00F772C2" w:rsidRDefault="00987CF2" w:rsidP="008053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6197DB" wp14:editId="3A0B5578">
                  <wp:extent cx="2652959" cy="1194080"/>
                  <wp:effectExtent l="5398" t="0" r="952" b="953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7986" cy="120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14:paraId="25A32722" w14:textId="77777777" w:rsidTr="000538A4">
        <w:tc>
          <w:tcPr>
            <w:tcW w:w="491" w:type="dxa"/>
            <w:vAlign w:val="center"/>
          </w:tcPr>
          <w:p w14:paraId="2856D795" w14:textId="5D33D416" w:rsidR="000538A4" w:rsidRDefault="007B4DA6" w:rsidP="000538A4">
            <w:pPr>
              <w:jc w:val="center"/>
            </w:pPr>
            <w:r>
              <w:t>8</w:t>
            </w:r>
          </w:p>
        </w:tc>
        <w:tc>
          <w:tcPr>
            <w:tcW w:w="1489" w:type="dxa"/>
            <w:vAlign w:val="center"/>
          </w:tcPr>
          <w:p w14:paraId="26992946" w14:textId="4FC2688D" w:rsidR="000538A4" w:rsidRDefault="000538A4" w:rsidP="000538A4">
            <w:pPr>
              <w:jc w:val="center"/>
            </w:pPr>
            <w:r w:rsidRPr="00D3212F">
              <w:rPr>
                <w:rFonts w:ascii="Calibri" w:hAnsi="Calibri" w:cs="Calibri"/>
              </w:rPr>
              <w:t>7207156</w:t>
            </w:r>
            <w:r w:rsidR="00806A04">
              <w:rPr>
                <w:rFonts w:ascii="Calibri" w:hAnsi="Calibri" w:cs="Calibri"/>
              </w:rPr>
              <w:t>-7207164</w:t>
            </w:r>
          </w:p>
        </w:tc>
        <w:tc>
          <w:tcPr>
            <w:tcW w:w="3544" w:type="dxa"/>
            <w:vAlign w:val="center"/>
          </w:tcPr>
          <w:p w14:paraId="5CD13A78" w14:textId="2C062613" w:rsidR="000538A4" w:rsidRDefault="000538A4" w:rsidP="000538A4">
            <w:pPr>
              <w:jc w:val="center"/>
            </w:pPr>
            <w:r w:rsidRPr="00D3212F">
              <w:rPr>
                <w:rFonts w:ascii="Calibri" w:hAnsi="Calibri" w:cs="Calibri"/>
              </w:rPr>
              <w:t>Aukšta pusiau uždara spinta</w:t>
            </w:r>
          </w:p>
        </w:tc>
        <w:tc>
          <w:tcPr>
            <w:tcW w:w="1134" w:type="dxa"/>
            <w:vAlign w:val="center"/>
          </w:tcPr>
          <w:p w14:paraId="61BCF7D7" w14:textId="08677004" w:rsidR="000538A4" w:rsidRDefault="000538A4" w:rsidP="000538A4">
            <w:pPr>
              <w:jc w:val="center"/>
            </w:pPr>
            <w:r>
              <w:t>vnt.</w:t>
            </w:r>
          </w:p>
        </w:tc>
        <w:tc>
          <w:tcPr>
            <w:tcW w:w="1134" w:type="dxa"/>
            <w:vAlign w:val="center"/>
          </w:tcPr>
          <w:p w14:paraId="297CE2AD" w14:textId="469EEEB1" w:rsidR="000538A4" w:rsidRDefault="000538A4" w:rsidP="000538A4">
            <w:pPr>
              <w:jc w:val="center"/>
            </w:pPr>
            <w:r>
              <w:t>9</w:t>
            </w:r>
          </w:p>
        </w:tc>
        <w:tc>
          <w:tcPr>
            <w:tcW w:w="1417" w:type="dxa"/>
            <w:vAlign w:val="center"/>
          </w:tcPr>
          <w:p w14:paraId="3710CC15" w14:textId="58FABF0A" w:rsidR="000538A4" w:rsidRDefault="000538A4" w:rsidP="000538A4">
            <w:pPr>
              <w:jc w:val="center"/>
            </w:pPr>
            <w:r>
              <w:rPr>
                <w:rFonts w:ascii="Calibri" w:hAnsi="Calibri" w:cs="Calibri"/>
              </w:rPr>
              <w:t>30,06</w:t>
            </w:r>
          </w:p>
        </w:tc>
        <w:tc>
          <w:tcPr>
            <w:tcW w:w="6485" w:type="dxa"/>
            <w:vAlign w:val="center"/>
          </w:tcPr>
          <w:p w14:paraId="1A72152D" w14:textId="042E75E6" w:rsidR="000538A4" w:rsidRDefault="000538A4" w:rsidP="000538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6D9BA0" wp14:editId="76851367">
                  <wp:extent cx="3348660" cy="1506865"/>
                  <wp:effectExtent l="6350" t="0" r="0" b="0"/>
                  <wp:docPr id="18" name="Paveikslėlis 18" descr="Paveikslėlis, kuriame yra vidinis, balta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ukšta pusiau uždara spinta 7207156-720716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75966" cy="151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14:paraId="598B480C" w14:textId="77777777" w:rsidTr="000538A4">
        <w:tc>
          <w:tcPr>
            <w:tcW w:w="491" w:type="dxa"/>
            <w:vAlign w:val="center"/>
          </w:tcPr>
          <w:p w14:paraId="756A4B04" w14:textId="7EF78C68" w:rsidR="000538A4" w:rsidRDefault="007B4DA6" w:rsidP="000538A4">
            <w:pPr>
              <w:jc w:val="center"/>
            </w:pPr>
            <w:r>
              <w:t>9</w:t>
            </w:r>
          </w:p>
        </w:tc>
        <w:tc>
          <w:tcPr>
            <w:tcW w:w="1489" w:type="dxa"/>
            <w:vAlign w:val="center"/>
          </w:tcPr>
          <w:p w14:paraId="09CCC21B" w14:textId="4F57D983" w:rsidR="000538A4" w:rsidRPr="00D3212F" w:rsidRDefault="000538A4" w:rsidP="000538A4">
            <w:pPr>
              <w:jc w:val="center"/>
              <w:rPr>
                <w:rFonts w:ascii="Calibri" w:hAnsi="Calibri" w:cs="Calibri"/>
              </w:rPr>
            </w:pPr>
            <w:r w:rsidRPr="00D3212F">
              <w:rPr>
                <w:rFonts w:ascii="Calibri" w:hAnsi="Calibri" w:cs="Calibri"/>
              </w:rPr>
              <w:t>7207172</w:t>
            </w:r>
          </w:p>
        </w:tc>
        <w:tc>
          <w:tcPr>
            <w:tcW w:w="3544" w:type="dxa"/>
            <w:vAlign w:val="center"/>
          </w:tcPr>
          <w:p w14:paraId="0F3F3DC9" w14:textId="784058AB" w:rsidR="000538A4" w:rsidRPr="00D3212F" w:rsidRDefault="000538A4" w:rsidP="000538A4">
            <w:pPr>
              <w:jc w:val="center"/>
              <w:rPr>
                <w:rFonts w:ascii="Calibri" w:hAnsi="Calibri" w:cs="Calibri"/>
              </w:rPr>
            </w:pPr>
            <w:r w:rsidRPr="00D3212F">
              <w:rPr>
                <w:rFonts w:ascii="Calibri" w:hAnsi="Calibri" w:cs="Calibri"/>
              </w:rPr>
              <w:t>Viršutinių drabužių spinta</w:t>
            </w:r>
          </w:p>
        </w:tc>
        <w:tc>
          <w:tcPr>
            <w:tcW w:w="1134" w:type="dxa"/>
            <w:vAlign w:val="center"/>
          </w:tcPr>
          <w:p w14:paraId="0831EF70" w14:textId="0DE54518" w:rsidR="000538A4" w:rsidRDefault="000538A4" w:rsidP="000538A4">
            <w:pPr>
              <w:jc w:val="center"/>
            </w:pPr>
            <w:r w:rsidRPr="007048CC">
              <w:t>vnt.</w:t>
            </w:r>
          </w:p>
        </w:tc>
        <w:tc>
          <w:tcPr>
            <w:tcW w:w="1134" w:type="dxa"/>
            <w:vAlign w:val="center"/>
          </w:tcPr>
          <w:p w14:paraId="7EBB3DA0" w14:textId="65003E4F" w:rsidR="000538A4" w:rsidRDefault="000538A4" w:rsidP="000538A4">
            <w:pPr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70382E30" w14:textId="6A31CB97" w:rsidR="000538A4" w:rsidRDefault="000538A4" w:rsidP="000538A4">
            <w:pPr>
              <w:jc w:val="center"/>
            </w:pPr>
            <w:r>
              <w:rPr>
                <w:rFonts w:ascii="Calibri" w:hAnsi="Calibri" w:cs="Calibri"/>
              </w:rPr>
              <w:t>199,34</w:t>
            </w:r>
          </w:p>
        </w:tc>
        <w:tc>
          <w:tcPr>
            <w:tcW w:w="6485" w:type="dxa"/>
            <w:vAlign w:val="center"/>
          </w:tcPr>
          <w:p w14:paraId="3650EC70" w14:textId="3406FD2E" w:rsidR="000538A4" w:rsidRDefault="000538A4" w:rsidP="000538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2B8B88" wp14:editId="47DB5A8F">
                  <wp:extent cx="2955489" cy="2216760"/>
                  <wp:effectExtent l="7620" t="0" r="5080" b="5080"/>
                  <wp:docPr id="19" name="Paveikslėlis 19" descr="Paveikslėlis, kuriame yra siena, vidinis, pastatas, grindy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Viršutinių, darbo drabužių spinta 7207172, 720717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1975" cy="222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14:paraId="11B3BFA0" w14:textId="77777777" w:rsidTr="000538A4">
        <w:tc>
          <w:tcPr>
            <w:tcW w:w="491" w:type="dxa"/>
            <w:vAlign w:val="center"/>
          </w:tcPr>
          <w:p w14:paraId="60F23372" w14:textId="1829B0C8" w:rsidR="000538A4" w:rsidRDefault="00806A04" w:rsidP="000538A4">
            <w:pPr>
              <w:jc w:val="center"/>
            </w:pPr>
            <w:r>
              <w:t>1</w:t>
            </w:r>
            <w:r w:rsidR="007B4DA6">
              <w:t>0</w:t>
            </w:r>
          </w:p>
        </w:tc>
        <w:tc>
          <w:tcPr>
            <w:tcW w:w="1489" w:type="dxa"/>
            <w:vAlign w:val="center"/>
          </w:tcPr>
          <w:p w14:paraId="46AC835E" w14:textId="37CB2548" w:rsidR="000538A4" w:rsidRPr="00D3212F" w:rsidRDefault="000538A4" w:rsidP="000538A4">
            <w:pPr>
              <w:jc w:val="center"/>
              <w:rPr>
                <w:rFonts w:ascii="Calibri" w:hAnsi="Calibri" w:cs="Calibri"/>
              </w:rPr>
            </w:pPr>
            <w:r w:rsidRPr="000538A4">
              <w:rPr>
                <w:rFonts w:ascii="Calibri" w:hAnsi="Calibri" w:cs="Calibri"/>
              </w:rPr>
              <w:t>7203629</w:t>
            </w:r>
          </w:p>
        </w:tc>
        <w:tc>
          <w:tcPr>
            <w:tcW w:w="3544" w:type="dxa"/>
            <w:vAlign w:val="center"/>
          </w:tcPr>
          <w:p w14:paraId="633876A7" w14:textId="076211ED" w:rsidR="000538A4" w:rsidRPr="00D3212F" w:rsidRDefault="000538A4" w:rsidP="000538A4">
            <w:pPr>
              <w:jc w:val="center"/>
              <w:rPr>
                <w:rFonts w:ascii="Calibri" w:hAnsi="Calibri" w:cs="Calibri"/>
              </w:rPr>
            </w:pPr>
            <w:r w:rsidRPr="000538A4">
              <w:rPr>
                <w:rFonts w:ascii="Calibri" w:hAnsi="Calibri" w:cs="Calibri"/>
              </w:rPr>
              <w:t>Tiesi recepcija</w:t>
            </w:r>
          </w:p>
        </w:tc>
        <w:tc>
          <w:tcPr>
            <w:tcW w:w="1134" w:type="dxa"/>
            <w:vAlign w:val="center"/>
          </w:tcPr>
          <w:p w14:paraId="082CC5C7" w14:textId="05FF3907" w:rsidR="000538A4" w:rsidRDefault="000538A4" w:rsidP="000538A4">
            <w:pPr>
              <w:jc w:val="center"/>
            </w:pPr>
            <w:r w:rsidRPr="007048CC">
              <w:t>vnt.</w:t>
            </w:r>
          </w:p>
        </w:tc>
        <w:tc>
          <w:tcPr>
            <w:tcW w:w="1134" w:type="dxa"/>
            <w:vAlign w:val="center"/>
          </w:tcPr>
          <w:p w14:paraId="38AC265B" w14:textId="36E04712" w:rsidR="000538A4" w:rsidRDefault="000538A4" w:rsidP="000538A4">
            <w:pPr>
              <w:jc w:val="center"/>
            </w:pPr>
            <w:r w:rsidRPr="001C5073">
              <w:t>1</w:t>
            </w:r>
          </w:p>
        </w:tc>
        <w:tc>
          <w:tcPr>
            <w:tcW w:w="1417" w:type="dxa"/>
            <w:vAlign w:val="center"/>
          </w:tcPr>
          <w:p w14:paraId="3F483A57" w14:textId="59C9D206" w:rsidR="000538A4" w:rsidRDefault="000538A4" w:rsidP="000538A4">
            <w:pPr>
              <w:jc w:val="center"/>
            </w:pPr>
            <w:r w:rsidRPr="000538A4">
              <w:rPr>
                <w:rFonts w:ascii="Calibri" w:hAnsi="Calibri" w:cs="Calibri"/>
              </w:rPr>
              <w:t>47,47</w:t>
            </w:r>
          </w:p>
        </w:tc>
        <w:tc>
          <w:tcPr>
            <w:tcW w:w="6485" w:type="dxa"/>
            <w:vAlign w:val="center"/>
          </w:tcPr>
          <w:p w14:paraId="50F2E7CF" w14:textId="5EE7677C" w:rsidR="000538A4" w:rsidRDefault="000538A4" w:rsidP="000538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79FB4D" wp14:editId="2FB56173">
                  <wp:extent cx="3334429" cy="2500985"/>
                  <wp:effectExtent l="0" t="2222" r="0" b="0"/>
                  <wp:docPr id="21" name="Paveikslėlis 21" descr="Paveikslėlis, kuriame yra žinutė, vidini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iesi recepcija 720362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52237" cy="251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14:paraId="4DA96683" w14:textId="77777777" w:rsidTr="000538A4">
        <w:tc>
          <w:tcPr>
            <w:tcW w:w="491" w:type="dxa"/>
            <w:vAlign w:val="center"/>
          </w:tcPr>
          <w:p w14:paraId="1B375329" w14:textId="5FF08892" w:rsidR="000538A4" w:rsidRDefault="00806A04" w:rsidP="000538A4">
            <w:pPr>
              <w:jc w:val="center"/>
            </w:pPr>
            <w:r>
              <w:t>1</w:t>
            </w:r>
            <w:r w:rsidR="007B4DA6">
              <w:t>1</w:t>
            </w:r>
          </w:p>
        </w:tc>
        <w:tc>
          <w:tcPr>
            <w:tcW w:w="1489" w:type="dxa"/>
            <w:vAlign w:val="center"/>
          </w:tcPr>
          <w:p w14:paraId="347E1D91" w14:textId="76CE7CFD" w:rsidR="000538A4" w:rsidRPr="00956C28" w:rsidRDefault="000538A4" w:rsidP="000538A4">
            <w:pPr>
              <w:jc w:val="center"/>
              <w:rPr>
                <w:rFonts w:ascii="Calibri" w:hAnsi="Calibri" w:cs="Calibri"/>
                <w:highlight w:val="darkGray"/>
              </w:rPr>
            </w:pPr>
            <w:r w:rsidRPr="00D3212F">
              <w:rPr>
                <w:rFonts w:ascii="Calibri" w:hAnsi="Calibri" w:cs="Calibri"/>
              </w:rPr>
              <w:t>7207000</w:t>
            </w:r>
          </w:p>
        </w:tc>
        <w:tc>
          <w:tcPr>
            <w:tcW w:w="3544" w:type="dxa"/>
            <w:vAlign w:val="center"/>
          </w:tcPr>
          <w:p w14:paraId="65411D10" w14:textId="6A9DE819" w:rsidR="000538A4" w:rsidRPr="00956C28" w:rsidRDefault="000538A4" w:rsidP="000538A4">
            <w:pPr>
              <w:jc w:val="center"/>
              <w:rPr>
                <w:rFonts w:ascii="Calibri" w:hAnsi="Calibri" w:cs="Calibri"/>
                <w:highlight w:val="darkGray"/>
              </w:rPr>
            </w:pPr>
            <w:proofErr w:type="spellStart"/>
            <w:r w:rsidRPr="00D3212F">
              <w:rPr>
                <w:rFonts w:ascii="Calibri" w:hAnsi="Calibri" w:cs="Calibri"/>
              </w:rPr>
              <w:t>Priestalis</w:t>
            </w:r>
            <w:proofErr w:type="spellEnd"/>
            <w:r w:rsidRPr="00D3212F">
              <w:rPr>
                <w:rFonts w:ascii="Calibri" w:hAnsi="Calibri" w:cs="Calibri"/>
              </w:rPr>
              <w:t xml:space="preserve"> lankytojams</w:t>
            </w:r>
          </w:p>
        </w:tc>
        <w:tc>
          <w:tcPr>
            <w:tcW w:w="1134" w:type="dxa"/>
            <w:vAlign w:val="center"/>
          </w:tcPr>
          <w:p w14:paraId="0E04E367" w14:textId="2B3B643D" w:rsidR="000538A4" w:rsidRDefault="000538A4" w:rsidP="000538A4">
            <w:pPr>
              <w:jc w:val="center"/>
            </w:pPr>
            <w:r w:rsidRPr="007048CC">
              <w:t>vnt.</w:t>
            </w:r>
          </w:p>
        </w:tc>
        <w:tc>
          <w:tcPr>
            <w:tcW w:w="1134" w:type="dxa"/>
            <w:vAlign w:val="center"/>
          </w:tcPr>
          <w:p w14:paraId="6C94B22B" w14:textId="61AD1A2D" w:rsidR="000538A4" w:rsidRDefault="000538A4" w:rsidP="000538A4">
            <w:pPr>
              <w:jc w:val="center"/>
            </w:pPr>
            <w:r w:rsidRPr="001C5073">
              <w:t>1</w:t>
            </w:r>
          </w:p>
        </w:tc>
        <w:tc>
          <w:tcPr>
            <w:tcW w:w="1417" w:type="dxa"/>
            <w:vAlign w:val="center"/>
          </w:tcPr>
          <w:p w14:paraId="1F840DF7" w14:textId="2E8B266B" w:rsidR="000538A4" w:rsidRDefault="000538A4" w:rsidP="000538A4">
            <w:pPr>
              <w:jc w:val="center"/>
            </w:pPr>
            <w:r>
              <w:rPr>
                <w:rFonts w:ascii="Calibri" w:hAnsi="Calibri" w:cs="Calibri"/>
              </w:rPr>
              <w:t>16,77</w:t>
            </w:r>
          </w:p>
        </w:tc>
        <w:tc>
          <w:tcPr>
            <w:tcW w:w="6485" w:type="dxa"/>
            <w:vAlign w:val="center"/>
          </w:tcPr>
          <w:p w14:paraId="28187767" w14:textId="0F61913B" w:rsidR="000538A4" w:rsidRDefault="000538A4" w:rsidP="000538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0D42DA" wp14:editId="78926E17">
                  <wp:extent cx="3754077" cy="2815627"/>
                  <wp:effectExtent l="0" t="0" r="0" b="3810"/>
                  <wp:docPr id="22" name="Paveikslėlis 22" descr="Paveikslėlis, kuriame yra vidinis, stalas, perpildytas, valgomasis stala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restalis lankytojams  720700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464" cy="283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14:paraId="49A3D880" w14:textId="77777777" w:rsidTr="000538A4">
        <w:tc>
          <w:tcPr>
            <w:tcW w:w="491" w:type="dxa"/>
            <w:vAlign w:val="center"/>
          </w:tcPr>
          <w:p w14:paraId="788A9282" w14:textId="035C6D5B" w:rsidR="000538A4" w:rsidRDefault="00806A04" w:rsidP="000538A4">
            <w:pPr>
              <w:jc w:val="center"/>
            </w:pPr>
            <w:r>
              <w:t>1</w:t>
            </w:r>
            <w:r w:rsidR="007B4DA6">
              <w:t>2</w:t>
            </w:r>
          </w:p>
        </w:tc>
        <w:tc>
          <w:tcPr>
            <w:tcW w:w="1489" w:type="dxa"/>
            <w:vAlign w:val="center"/>
          </w:tcPr>
          <w:p w14:paraId="77236BE0" w14:textId="2DB57DF1" w:rsidR="000538A4" w:rsidRPr="00D3212F" w:rsidRDefault="000538A4" w:rsidP="000538A4">
            <w:pPr>
              <w:jc w:val="center"/>
              <w:rPr>
                <w:rFonts w:ascii="Calibri" w:hAnsi="Calibri" w:cs="Calibri"/>
              </w:rPr>
            </w:pPr>
            <w:r w:rsidRPr="00D3212F">
              <w:rPr>
                <w:rFonts w:ascii="Calibri" w:hAnsi="Calibri" w:cs="Calibri"/>
              </w:rPr>
              <w:t>7206943</w:t>
            </w:r>
          </w:p>
        </w:tc>
        <w:tc>
          <w:tcPr>
            <w:tcW w:w="3544" w:type="dxa"/>
            <w:vAlign w:val="center"/>
          </w:tcPr>
          <w:p w14:paraId="24EE6AE2" w14:textId="26AD5F6B" w:rsidR="000538A4" w:rsidRPr="00D3212F" w:rsidRDefault="000538A4" w:rsidP="000538A4">
            <w:pPr>
              <w:jc w:val="center"/>
              <w:rPr>
                <w:rFonts w:ascii="Calibri" w:hAnsi="Calibri" w:cs="Calibri"/>
              </w:rPr>
            </w:pPr>
            <w:r w:rsidRPr="00D3212F">
              <w:rPr>
                <w:rFonts w:ascii="Calibri" w:hAnsi="Calibri" w:cs="Calibri"/>
              </w:rPr>
              <w:t xml:space="preserve">Spintelė </w:t>
            </w:r>
            <w:proofErr w:type="spellStart"/>
            <w:r w:rsidRPr="00D3212F">
              <w:rPr>
                <w:rFonts w:ascii="Calibri" w:hAnsi="Calibri" w:cs="Calibri"/>
              </w:rPr>
              <w:t>orgtechnikai</w:t>
            </w:r>
            <w:proofErr w:type="spellEnd"/>
          </w:p>
        </w:tc>
        <w:tc>
          <w:tcPr>
            <w:tcW w:w="1134" w:type="dxa"/>
            <w:vAlign w:val="center"/>
          </w:tcPr>
          <w:p w14:paraId="69873957" w14:textId="20812F76" w:rsidR="000538A4" w:rsidRDefault="000538A4" w:rsidP="000538A4">
            <w:pPr>
              <w:jc w:val="center"/>
            </w:pPr>
            <w:r w:rsidRPr="007048CC">
              <w:t>vnt.</w:t>
            </w:r>
          </w:p>
        </w:tc>
        <w:tc>
          <w:tcPr>
            <w:tcW w:w="1134" w:type="dxa"/>
            <w:vAlign w:val="center"/>
          </w:tcPr>
          <w:p w14:paraId="03AFA543" w14:textId="3FEE61CE" w:rsidR="000538A4" w:rsidRDefault="000538A4" w:rsidP="000538A4">
            <w:pPr>
              <w:jc w:val="center"/>
            </w:pPr>
            <w:r w:rsidRPr="001C5073">
              <w:t>1</w:t>
            </w:r>
          </w:p>
        </w:tc>
        <w:tc>
          <w:tcPr>
            <w:tcW w:w="1417" w:type="dxa"/>
            <w:vAlign w:val="center"/>
          </w:tcPr>
          <w:p w14:paraId="0463A8FA" w14:textId="2B4DA27A" w:rsidR="000538A4" w:rsidRDefault="000538A4" w:rsidP="000538A4">
            <w:pPr>
              <w:jc w:val="center"/>
            </w:pPr>
            <w:r>
              <w:rPr>
                <w:rFonts w:ascii="Calibri" w:hAnsi="Calibri" w:cs="Calibri"/>
              </w:rPr>
              <w:t>7,91</w:t>
            </w:r>
          </w:p>
        </w:tc>
        <w:tc>
          <w:tcPr>
            <w:tcW w:w="6485" w:type="dxa"/>
            <w:vAlign w:val="center"/>
          </w:tcPr>
          <w:p w14:paraId="7E5623AE" w14:textId="56253192" w:rsidR="000538A4" w:rsidRDefault="009219B4" w:rsidP="000538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EB87E0" wp14:editId="6913B707">
                  <wp:extent cx="3464274" cy="2598372"/>
                  <wp:effectExtent l="0" t="5080" r="0" b="0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pintelė orgtechnikai 720694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72710" cy="260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8256F" w14:textId="348A326D" w:rsidR="007B4DA6" w:rsidRDefault="007B4DA6" w:rsidP="00A33FB9"/>
    <w:sectPr w:rsidR="007B4DA6" w:rsidSect="00070E0C">
      <w:pgSz w:w="16838" w:h="11906" w:orient="landscape" w:code="9"/>
      <w:pgMar w:top="1021" w:right="567" w:bottom="567" w:left="567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282B" w14:textId="77777777" w:rsidR="00DA3EE9" w:rsidRDefault="00DA3EE9" w:rsidP="00CB3028">
      <w:pPr>
        <w:spacing w:after="0" w:line="240" w:lineRule="auto"/>
      </w:pPr>
      <w:r>
        <w:separator/>
      </w:r>
    </w:p>
  </w:endnote>
  <w:endnote w:type="continuationSeparator" w:id="0">
    <w:p w14:paraId="0CCF2A97" w14:textId="77777777" w:rsidR="00DA3EE9" w:rsidRDefault="00DA3EE9" w:rsidP="00CB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E99D4" w14:textId="77777777" w:rsidR="00DA3EE9" w:rsidRDefault="00DA3EE9" w:rsidP="00CB3028">
      <w:pPr>
        <w:spacing w:after="0" w:line="240" w:lineRule="auto"/>
      </w:pPr>
      <w:r>
        <w:separator/>
      </w:r>
    </w:p>
  </w:footnote>
  <w:footnote w:type="continuationSeparator" w:id="0">
    <w:p w14:paraId="74EB8248" w14:textId="77777777" w:rsidR="00DA3EE9" w:rsidRDefault="00DA3EE9" w:rsidP="00CB3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A0E36"/>
    <w:multiLevelType w:val="hybridMultilevel"/>
    <w:tmpl w:val="07FCB1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9D"/>
    <w:rsid w:val="00006198"/>
    <w:rsid w:val="000240A6"/>
    <w:rsid w:val="00031BB6"/>
    <w:rsid w:val="000538A4"/>
    <w:rsid w:val="00057094"/>
    <w:rsid w:val="00066ADC"/>
    <w:rsid w:val="00070E0C"/>
    <w:rsid w:val="00076466"/>
    <w:rsid w:val="00095847"/>
    <w:rsid w:val="00096192"/>
    <w:rsid w:val="000B5D2A"/>
    <w:rsid w:val="000B7552"/>
    <w:rsid w:val="000C6D4D"/>
    <w:rsid w:val="00114AD2"/>
    <w:rsid w:val="00115DD9"/>
    <w:rsid w:val="001163F8"/>
    <w:rsid w:val="00120130"/>
    <w:rsid w:val="00130BF0"/>
    <w:rsid w:val="00134128"/>
    <w:rsid w:val="00135758"/>
    <w:rsid w:val="001407F6"/>
    <w:rsid w:val="00150D33"/>
    <w:rsid w:val="00152933"/>
    <w:rsid w:val="00170A04"/>
    <w:rsid w:val="001711B0"/>
    <w:rsid w:val="001869EB"/>
    <w:rsid w:val="001A3852"/>
    <w:rsid w:val="001B1712"/>
    <w:rsid w:val="001B1BB0"/>
    <w:rsid w:val="001C4767"/>
    <w:rsid w:val="001D6B10"/>
    <w:rsid w:val="001E735D"/>
    <w:rsid w:val="00225CE5"/>
    <w:rsid w:val="002619AE"/>
    <w:rsid w:val="00267A36"/>
    <w:rsid w:val="00271E0E"/>
    <w:rsid w:val="00277755"/>
    <w:rsid w:val="00283656"/>
    <w:rsid w:val="002968A8"/>
    <w:rsid w:val="002C73CB"/>
    <w:rsid w:val="002D6FDE"/>
    <w:rsid w:val="002E1304"/>
    <w:rsid w:val="002F73B5"/>
    <w:rsid w:val="00302270"/>
    <w:rsid w:val="0030724B"/>
    <w:rsid w:val="003162E8"/>
    <w:rsid w:val="003430CD"/>
    <w:rsid w:val="0035322B"/>
    <w:rsid w:val="00390D07"/>
    <w:rsid w:val="00396635"/>
    <w:rsid w:val="003E35D7"/>
    <w:rsid w:val="003E582B"/>
    <w:rsid w:val="003F13AB"/>
    <w:rsid w:val="004015BB"/>
    <w:rsid w:val="00410625"/>
    <w:rsid w:val="004142A7"/>
    <w:rsid w:val="00422994"/>
    <w:rsid w:val="0042799B"/>
    <w:rsid w:val="00461547"/>
    <w:rsid w:val="00465F2F"/>
    <w:rsid w:val="00472BBE"/>
    <w:rsid w:val="00496387"/>
    <w:rsid w:val="004C7EA3"/>
    <w:rsid w:val="004E1B14"/>
    <w:rsid w:val="004E701D"/>
    <w:rsid w:val="005261C1"/>
    <w:rsid w:val="00541AE1"/>
    <w:rsid w:val="00570E1A"/>
    <w:rsid w:val="00594FEF"/>
    <w:rsid w:val="005A325A"/>
    <w:rsid w:val="005D6939"/>
    <w:rsid w:val="0060578D"/>
    <w:rsid w:val="006147A2"/>
    <w:rsid w:val="00617E17"/>
    <w:rsid w:val="00627E7C"/>
    <w:rsid w:val="006323BE"/>
    <w:rsid w:val="0063682D"/>
    <w:rsid w:val="00653668"/>
    <w:rsid w:val="00654C24"/>
    <w:rsid w:val="006639F6"/>
    <w:rsid w:val="00684AF9"/>
    <w:rsid w:val="00697D40"/>
    <w:rsid w:val="006A35F3"/>
    <w:rsid w:val="006A3FC4"/>
    <w:rsid w:val="006B4E04"/>
    <w:rsid w:val="006B5122"/>
    <w:rsid w:val="006D4A9E"/>
    <w:rsid w:val="006D53C3"/>
    <w:rsid w:val="00731AF4"/>
    <w:rsid w:val="00737156"/>
    <w:rsid w:val="00754714"/>
    <w:rsid w:val="00767F0C"/>
    <w:rsid w:val="007831FD"/>
    <w:rsid w:val="00787578"/>
    <w:rsid w:val="007B0034"/>
    <w:rsid w:val="007B4DA6"/>
    <w:rsid w:val="007C1281"/>
    <w:rsid w:val="007C52E0"/>
    <w:rsid w:val="007D45E5"/>
    <w:rsid w:val="007D5FBD"/>
    <w:rsid w:val="00805374"/>
    <w:rsid w:val="0080560E"/>
    <w:rsid w:val="00806A04"/>
    <w:rsid w:val="0081247F"/>
    <w:rsid w:val="0081422B"/>
    <w:rsid w:val="00822EEB"/>
    <w:rsid w:val="0083745B"/>
    <w:rsid w:val="008606AA"/>
    <w:rsid w:val="008619DC"/>
    <w:rsid w:val="008641A1"/>
    <w:rsid w:val="008657DB"/>
    <w:rsid w:val="00872E86"/>
    <w:rsid w:val="00880B79"/>
    <w:rsid w:val="00884CEF"/>
    <w:rsid w:val="008E269D"/>
    <w:rsid w:val="008E5595"/>
    <w:rsid w:val="008F2705"/>
    <w:rsid w:val="00916179"/>
    <w:rsid w:val="00920E8E"/>
    <w:rsid w:val="009219B4"/>
    <w:rsid w:val="00927A0B"/>
    <w:rsid w:val="009328F8"/>
    <w:rsid w:val="0094095F"/>
    <w:rsid w:val="0097779C"/>
    <w:rsid w:val="009822FA"/>
    <w:rsid w:val="00987CF2"/>
    <w:rsid w:val="0099159F"/>
    <w:rsid w:val="009B285B"/>
    <w:rsid w:val="009B630D"/>
    <w:rsid w:val="009B73DA"/>
    <w:rsid w:val="009B7C10"/>
    <w:rsid w:val="00A12668"/>
    <w:rsid w:val="00A22C23"/>
    <w:rsid w:val="00A26BC3"/>
    <w:rsid w:val="00A27A03"/>
    <w:rsid w:val="00A33FB9"/>
    <w:rsid w:val="00A343B9"/>
    <w:rsid w:val="00A60488"/>
    <w:rsid w:val="00A608B9"/>
    <w:rsid w:val="00A74903"/>
    <w:rsid w:val="00A77941"/>
    <w:rsid w:val="00AA14FA"/>
    <w:rsid w:val="00AB0CB6"/>
    <w:rsid w:val="00AB61EE"/>
    <w:rsid w:val="00AC05C8"/>
    <w:rsid w:val="00AD42F3"/>
    <w:rsid w:val="00AF6C3A"/>
    <w:rsid w:val="00B0321A"/>
    <w:rsid w:val="00B10FFB"/>
    <w:rsid w:val="00B21EA4"/>
    <w:rsid w:val="00B239E1"/>
    <w:rsid w:val="00B25045"/>
    <w:rsid w:val="00B25F84"/>
    <w:rsid w:val="00B351C1"/>
    <w:rsid w:val="00B360F9"/>
    <w:rsid w:val="00B4046F"/>
    <w:rsid w:val="00B52355"/>
    <w:rsid w:val="00B77EBF"/>
    <w:rsid w:val="00BA2265"/>
    <w:rsid w:val="00BA3AD8"/>
    <w:rsid w:val="00BB1823"/>
    <w:rsid w:val="00BE3223"/>
    <w:rsid w:val="00BF5848"/>
    <w:rsid w:val="00BF7CC8"/>
    <w:rsid w:val="00C11780"/>
    <w:rsid w:val="00C11CD4"/>
    <w:rsid w:val="00C32192"/>
    <w:rsid w:val="00C84056"/>
    <w:rsid w:val="00CB3028"/>
    <w:rsid w:val="00CB4655"/>
    <w:rsid w:val="00CD08FC"/>
    <w:rsid w:val="00CE10AA"/>
    <w:rsid w:val="00D03399"/>
    <w:rsid w:val="00D241E9"/>
    <w:rsid w:val="00D677E7"/>
    <w:rsid w:val="00D84632"/>
    <w:rsid w:val="00DA3EE9"/>
    <w:rsid w:val="00DB1049"/>
    <w:rsid w:val="00E467A7"/>
    <w:rsid w:val="00E50E44"/>
    <w:rsid w:val="00E766B1"/>
    <w:rsid w:val="00E776E3"/>
    <w:rsid w:val="00E82458"/>
    <w:rsid w:val="00E86A71"/>
    <w:rsid w:val="00E93399"/>
    <w:rsid w:val="00E947B2"/>
    <w:rsid w:val="00EE34BB"/>
    <w:rsid w:val="00EF1DD2"/>
    <w:rsid w:val="00EF27F1"/>
    <w:rsid w:val="00EF3B81"/>
    <w:rsid w:val="00F01B6C"/>
    <w:rsid w:val="00F04B3B"/>
    <w:rsid w:val="00F42B90"/>
    <w:rsid w:val="00F61E1F"/>
    <w:rsid w:val="00F7003C"/>
    <w:rsid w:val="00F772C2"/>
    <w:rsid w:val="00F86725"/>
    <w:rsid w:val="00F91DA4"/>
    <w:rsid w:val="00FB7226"/>
    <w:rsid w:val="00FB784A"/>
    <w:rsid w:val="00FC507F"/>
    <w:rsid w:val="00FE28DC"/>
    <w:rsid w:val="00FF7001"/>
    <w:rsid w:val="1B2E1ACB"/>
    <w:rsid w:val="3296E979"/>
    <w:rsid w:val="35A11A7D"/>
    <w:rsid w:val="4019EC55"/>
    <w:rsid w:val="5757F79B"/>
    <w:rsid w:val="57C5FE02"/>
    <w:rsid w:val="595C66B1"/>
    <w:rsid w:val="63BD64EB"/>
    <w:rsid w:val="77CA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C4BFC8A"/>
  <w15:chartTrackingRefBased/>
  <w15:docId w15:val="{58FF8B81-CA9D-4276-A2D6-F9DF4F40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72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4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65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00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003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B1B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B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B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5B6BD-F17C-4C91-9F99-37337E9DE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542</Words>
  <Characters>309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AB AmberGrid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Gelena Ravdo</dc:creator>
  <cp:keywords/>
  <dc:description/>
  <cp:lastModifiedBy>Gelena Ravdo</cp:lastModifiedBy>
  <cp:revision>4</cp:revision>
  <dcterms:created xsi:type="dcterms:W3CDTF">2022-06-16T08:22:00Z</dcterms:created>
  <dcterms:modified xsi:type="dcterms:W3CDTF">2022-06-16T11:21:00Z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464948-aeeb-436c-a291-ab13687dc8ce_Enabled">
    <vt:lpwstr>true</vt:lpwstr>
  </property>
  <property fmtid="{D5CDD505-2E9C-101B-9397-08002B2CF9AE}" pid="3" name="MSIP_Label_75464948-aeeb-436c-a291-ab13687dc8ce_SetDate">
    <vt:lpwstr>2021-09-08T10:45:46Z</vt:lpwstr>
  </property>
  <property fmtid="{D5CDD505-2E9C-101B-9397-08002B2CF9AE}" pid="4" name="MSIP_Label_75464948-aeeb-436c-a291-ab13687dc8ce_Method">
    <vt:lpwstr>Standard</vt:lpwstr>
  </property>
  <property fmtid="{D5CDD505-2E9C-101B-9397-08002B2CF9AE}" pid="5" name="MSIP_Label_75464948-aeeb-436c-a291-ab13687dc8ce_Name">
    <vt:lpwstr>Internal</vt:lpwstr>
  </property>
  <property fmtid="{D5CDD505-2E9C-101B-9397-08002B2CF9AE}" pid="6" name="MSIP_Label_75464948-aeeb-436c-a291-ab13687dc8ce_SiteId">
    <vt:lpwstr>e54289c6-b630-4215-acc5-57eec01212d6</vt:lpwstr>
  </property>
  <property fmtid="{D5CDD505-2E9C-101B-9397-08002B2CF9AE}" pid="7" name="MSIP_Label_75464948-aeeb-436c-a291-ab13687dc8ce_ActionId">
    <vt:lpwstr>5886180b-5bf9-438a-84e1-ece46bbd2869</vt:lpwstr>
  </property>
  <property fmtid="{D5CDD505-2E9C-101B-9397-08002B2CF9AE}" pid="8" name="MSIP_Label_75464948-aeeb-436c-a291-ab13687dc8ce_ContentBits">
    <vt:lpwstr>0</vt:lpwstr>
  </property>
</Properties>
</file>