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B2ED9A9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4D35AA">
        <w:rPr>
          <w:rFonts w:asciiTheme="minorHAnsi" w:hAnsiTheme="minorHAnsi" w:cstheme="minorHAnsi"/>
          <w:b/>
          <w:bCs/>
          <w:szCs w:val="24"/>
        </w:rPr>
        <w:t>PANEVĖŽIO BALDŲ 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3B9364C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D13C5D">
        <w:rPr>
          <w:rFonts w:asciiTheme="minorHAnsi" w:hAnsiTheme="minorHAnsi" w:cstheme="minorHAnsi"/>
          <w:bCs/>
          <w:szCs w:val="24"/>
          <w:lang w:val="lt-LT"/>
        </w:rPr>
        <w:t>š</w:t>
      </w:r>
      <w:r w:rsidR="00EE6396">
        <w:rPr>
          <w:rFonts w:asciiTheme="minorHAnsi" w:hAnsiTheme="minorHAnsi" w:cstheme="minorHAnsi"/>
          <w:bCs/>
          <w:szCs w:val="24"/>
          <w:lang w:val="lt-LT"/>
        </w:rPr>
        <w:t xml:space="preserve">iuos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</w:t>
      </w:r>
      <w:r w:rsidR="00EE6396">
        <w:rPr>
          <w:rFonts w:asciiTheme="minorHAnsi" w:hAnsiTheme="minorHAnsi" w:cstheme="minorHAnsi"/>
          <w:bCs/>
          <w:szCs w:val="24"/>
          <w:lang w:val="lt-LT"/>
        </w:rPr>
        <w:t>us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: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18"/>
        <w:gridCol w:w="2691"/>
        <w:gridCol w:w="2311"/>
        <w:gridCol w:w="2311"/>
        <w:gridCol w:w="2307"/>
      </w:tblGrid>
      <w:tr w:rsidR="008972CA" w:rsidRPr="00506F5E" w14:paraId="53DB4D5F" w14:textId="54F16999" w:rsidTr="003F2ECB">
        <w:tc>
          <w:tcPr>
            <w:tcW w:w="255" w:type="pct"/>
            <w:vAlign w:val="center"/>
            <w:hideMark/>
          </w:tcPr>
          <w:p w14:paraId="4D9EEA72" w14:textId="15DFCE28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1327" w:type="pct"/>
            <w:vAlign w:val="center"/>
          </w:tcPr>
          <w:p w14:paraId="64950448" w14:textId="3FF86353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>Pavadinimas ir kiti identifikaciniai duomenys</w:t>
            </w:r>
          </w:p>
        </w:tc>
        <w:tc>
          <w:tcPr>
            <w:tcW w:w="1140" w:type="pct"/>
            <w:vAlign w:val="center"/>
          </w:tcPr>
          <w:p w14:paraId="0CFB99A0" w14:textId="202A88B7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="00495DFB" w:rsidRPr="00495DFB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vieneto</w:t>
            </w:r>
            <w:r w:rsidR="00495DFB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>pardavimo kaina, Eur su PVM</w:t>
            </w:r>
          </w:p>
        </w:tc>
        <w:tc>
          <w:tcPr>
            <w:tcW w:w="1140" w:type="pct"/>
            <w:vAlign w:val="center"/>
          </w:tcPr>
          <w:p w14:paraId="18FC58DF" w14:textId="1D7F9CC4" w:rsidR="008972CA" w:rsidRPr="00506F5E" w:rsidRDefault="00495DFB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>Kiekis, vnt.</w:t>
            </w:r>
          </w:p>
        </w:tc>
        <w:tc>
          <w:tcPr>
            <w:tcW w:w="1138" w:type="pct"/>
            <w:vAlign w:val="center"/>
          </w:tcPr>
          <w:p w14:paraId="4C6D0718" w14:textId="06D92B04" w:rsidR="008972CA" w:rsidRPr="003F2ECB" w:rsidRDefault="00495DFB" w:rsidP="00495DFB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u w:val="single"/>
                <w:lang w:eastAsia="en-US"/>
              </w:rPr>
            </w:pPr>
            <w:r w:rsidRPr="003F2ECB">
              <w:rPr>
                <w:rFonts w:asciiTheme="minorHAnsi" w:hAnsiTheme="minorHAnsi" w:cstheme="minorHAnsi"/>
                <w:b/>
                <w:bCs/>
                <w:szCs w:val="24"/>
                <w:u w:val="single"/>
                <w:lang w:eastAsia="en-US"/>
              </w:rPr>
              <w:t>Pageidauju įsigyti šį kiekį:</w:t>
            </w:r>
          </w:p>
        </w:tc>
      </w:tr>
      <w:tr w:rsidR="008972CA" w:rsidRPr="00506F5E" w14:paraId="534C05B0" w14:textId="7025C1E4" w:rsidTr="003F2ECB">
        <w:trPr>
          <w:trHeight w:val="693"/>
        </w:trPr>
        <w:tc>
          <w:tcPr>
            <w:tcW w:w="255" w:type="pct"/>
            <w:vAlign w:val="center"/>
          </w:tcPr>
          <w:p w14:paraId="1F341BA4" w14:textId="4E7B5FA5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</w:p>
        </w:tc>
        <w:tc>
          <w:tcPr>
            <w:tcW w:w="1327" w:type="pct"/>
            <w:vAlign w:val="center"/>
          </w:tcPr>
          <w:p w14:paraId="2D152C29" w14:textId="7E18665E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06F5E">
              <w:rPr>
                <w:rFonts w:asciiTheme="minorHAnsi" w:hAnsiTheme="minorHAnsi" w:cstheme="minorHAnsi"/>
                <w:szCs w:val="24"/>
              </w:rPr>
              <w:t>SPINTELĖ SP3P (2 ASM.)</w:t>
            </w:r>
          </w:p>
        </w:tc>
        <w:tc>
          <w:tcPr>
            <w:tcW w:w="1140" w:type="pct"/>
            <w:vAlign w:val="center"/>
          </w:tcPr>
          <w:p w14:paraId="00998BA6" w14:textId="399EF555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45</w:t>
            </w:r>
          </w:p>
        </w:tc>
        <w:tc>
          <w:tcPr>
            <w:tcW w:w="1140" w:type="pct"/>
            <w:vAlign w:val="center"/>
          </w:tcPr>
          <w:p w14:paraId="12B2EF35" w14:textId="787AE101" w:rsidR="008972CA" w:rsidRPr="00506F5E" w:rsidRDefault="00495DFB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1</w:t>
            </w:r>
            <w:r w:rsidR="003F2ECB">
              <w:rPr>
                <w:rFonts w:asciiTheme="minorHAnsi" w:hAnsiTheme="minorHAnsi" w:cstheme="minorHAnsi"/>
                <w:szCs w:val="24"/>
                <w:lang w:val="en-US" w:eastAsia="en-US"/>
              </w:rPr>
              <w:t>2</w:t>
            </w:r>
          </w:p>
        </w:tc>
        <w:tc>
          <w:tcPr>
            <w:tcW w:w="1138" w:type="pct"/>
            <w:vAlign w:val="center"/>
          </w:tcPr>
          <w:p w14:paraId="738C463B" w14:textId="25A3A9B9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  <w:tr w:rsidR="008972CA" w:rsidRPr="00506F5E" w14:paraId="0B1C748A" w14:textId="77777777" w:rsidTr="003F2ECB">
        <w:trPr>
          <w:trHeight w:val="693"/>
        </w:trPr>
        <w:tc>
          <w:tcPr>
            <w:tcW w:w="255" w:type="pct"/>
            <w:vAlign w:val="center"/>
          </w:tcPr>
          <w:p w14:paraId="1F49724E" w14:textId="21F4D805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color w:val="000000"/>
                <w:szCs w:val="24"/>
              </w:rPr>
              <w:t>2</w:t>
            </w:r>
          </w:p>
        </w:tc>
        <w:tc>
          <w:tcPr>
            <w:tcW w:w="1327" w:type="pct"/>
            <w:vAlign w:val="center"/>
          </w:tcPr>
          <w:p w14:paraId="5FB2D527" w14:textId="32137519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06F5E">
              <w:rPr>
                <w:rFonts w:asciiTheme="minorHAnsi" w:hAnsiTheme="minorHAnsi" w:cstheme="minorHAnsi"/>
                <w:szCs w:val="24"/>
              </w:rPr>
              <w:t>DVIVIETĖ SPINTELĖ BE PERTVAROS SU SUOLELIU PERSIRENGIMUI</w:t>
            </w:r>
          </w:p>
        </w:tc>
        <w:tc>
          <w:tcPr>
            <w:tcW w:w="1140" w:type="pct"/>
            <w:vAlign w:val="center"/>
          </w:tcPr>
          <w:p w14:paraId="6AA8298F" w14:textId="41E6909C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 w:rsidRPr="00067AD7">
              <w:rPr>
                <w:rFonts w:asciiTheme="minorHAnsi" w:hAnsiTheme="minorHAnsi" w:cstheme="minorHAnsi"/>
                <w:szCs w:val="24"/>
                <w:lang w:val="en-US"/>
              </w:rPr>
              <w:t>45</w:t>
            </w:r>
          </w:p>
        </w:tc>
        <w:tc>
          <w:tcPr>
            <w:tcW w:w="1140" w:type="pct"/>
            <w:vAlign w:val="center"/>
          </w:tcPr>
          <w:p w14:paraId="0A6FF2CD" w14:textId="1948FCFB" w:rsidR="008972CA" w:rsidRPr="00506F5E" w:rsidRDefault="0049607B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3</w:t>
            </w:r>
          </w:p>
        </w:tc>
        <w:tc>
          <w:tcPr>
            <w:tcW w:w="1138" w:type="pct"/>
            <w:vAlign w:val="center"/>
          </w:tcPr>
          <w:p w14:paraId="504F3E78" w14:textId="73727E9B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  <w:tr w:rsidR="008972CA" w:rsidRPr="00506F5E" w14:paraId="15E67524" w14:textId="77777777" w:rsidTr="003F2ECB">
        <w:trPr>
          <w:trHeight w:val="693"/>
        </w:trPr>
        <w:tc>
          <w:tcPr>
            <w:tcW w:w="255" w:type="pct"/>
            <w:vAlign w:val="center"/>
          </w:tcPr>
          <w:p w14:paraId="0C05AC6D" w14:textId="491003B8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color w:val="000000"/>
                <w:szCs w:val="24"/>
              </w:rPr>
              <w:t>3</w:t>
            </w:r>
          </w:p>
        </w:tc>
        <w:tc>
          <w:tcPr>
            <w:tcW w:w="1327" w:type="pct"/>
            <w:vAlign w:val="center"/>
          </w:tcPr>
          <w:p w14:paraId="50B499D4" w14:textId="2F8008FD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06F5E">
              <w:rPr>
                <w:rFonts w:asciiTheme="minorHAnsi" w:hAnsiTheme="minorHAnsi" w:cstheme="minorHAnsi"/>
                <w:szCs w:val="24"/>
              </w:rPr>
              <w:t>RŪBŲ SPINTA KLD 424S</w:t>
            </w:r>
          </w:p>
        </w:tc>
        <w:tc>
          <w:tcPr>
            <w:tcW w:w="1140" w:type="pct"/>
            <w:vAlign w:val="center"/>
          </w:tcPr>
          <w:p w14:paraId="3B7E37C0" w14:textId="12E9E2CA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45</w:t>
            </w:r>
          </w:p>
        </w:tc>
        <w:tc>
          <w:tcPr>
            <w:tcW w:w="1140" w:type="pct"/>
            <w:vAlign w:val="center"/>
          </w:tcPr>
          <w:p w14:paraId="12DF7A20" w14:textId="201DF7A3" w:rsidR="008972CA" w:rsidRPr="00506F5E" w:rsidRDefault="0049607B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1</w:t>
            </w:r>
          </w:p>
        </w:tc>
        <w:tc>
          <w:tcPr>
            <w:tcW w:w="1138" w:type="pct"/>
            <w:vAlign w:val="center"/>
          </w:tcPr>
          <w:p w14:paraId="742DA381" w14:textId="3F2F410E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357EE7EE" w:rsidR="00CB7484" w:rsidRPr="00CB7484" w:rsidRDefault="00CB7484" w:rsidP="00506F5E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BE46" w14:textId="77777777" w:rsidR="00F81421" w:rsidRDefault="00F81421" w:rsidP="00BD53B4">
      <w:r>
        <w:separator/>
      </w:r>
    </w:p>
  </w:endnote>
  <w:endnote w:type="continuationSeparator" w:id="0">
    <w:p w14:paraId="24433852" w14:textId="77777777" w:rsidR="00F81421" w:rsidRDefault="00F81421" w:rsidP="00BD53B4">
      <w:r>
        <w:continuationSeparator/>
      </w:r>
    </w:p>
  </w:endnote>
  <w:endnote w:type="continuationNotice" w:id="1">
    <w:p w14:paraId="3985F99E" w14:textId="77777777" w:rsidR="00AD1A80" w:rsidRDefault="00AD1A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67162" w14:textId="77777777" w:rsidR="00F81421" w:rsidRDefault="00F81421" w:rsidP="00BD53B4">
      <w:r>
        <w:separator/>
      </w:r>
    </w:p>
  </w:footnote>
  <w:footnote w:type="continuationSeparator" w:id="0">
    <w:p w14:paraId="2FA960DE" w14:textId="77777777" w:rsidR="00F81421" w:rsidRDefault="00F81421" w:rsidP="00BD53B4">
      <w:r>
        <w:continuationSeparator/>
      </w:r>
    </w:p>
  </w:footnote>
  <w:footnote w:type="continuationNotice" w:id="1">
    <w:p w14:paraId="5359958B" w14:textId="77777777" w:rsidR="00AD1A80" w:rsidRDefault="00AD1A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12C90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E4555"/>
    <w:rsid w:val="003F2ECB"/>
    <w:rsid w:val="003F5E8D"/>
    <w:rsid w:val="00410516"/>
    <w:rsid w:val="00413A17"/>
    <w:rsid w:val="00495DFB"/>
    <w:rsid w:val="0049607B"/>
    <w:rsid w:val="004A6DAC"/>
    <w:rsid w:val="004D35AA"/>
    <w:rsid w:val="00506F5E"/>
    <w:rsid w:val="00556279"/>
    <w:rsid w:val="005569C8"/>
    <w:rsid w:val="005971AA"/>
    <w:rsid w:val="005A0E2C"/>
    <w:rsid w:val="005B1399"/>
    <w:rsid w:val="005B237E"/>
    <w:rsid w:val="00675117"/>
    <w:rsid w:val="006D1143"/>
    <w:rsid w:val="0072540D"/>
    <w:rsid w:val="008422C5"/>
    <w:rsid w:val="0084576E"/>
    <w:rsid w:val="00853405"/>
    <w:rsid w:val="008548D9"/>
    <w:rsid w:val="00855DFA"/>
    <w:rsid w:val="008605B9"/>
    <w:rsid w:val="008836B4"/>
    <w:rsid w:val="008972CA"/>
    <w:rsid w:val="008C14E3"/>
    <w:rsid w:val="00913766"/>
    <w:rsid w:val="0094509F"/>
    <w:rsid w:val="009647AD"/>
    <w:rsid w:val="00984BC4"/>
    <w:rsid w:val="00A1590F"/>
    <w:rsid w:val="00AD1A80"/>
    <w:rsid w:val="00B0572D"/>
    <w:rsid w:val="00B32086"/>
    <w:rsid w:val="00BA3CCE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CE2FE3"/>
    <w:rsid w:val="00D13C5D"/>
    <w:rsid w:val="00D2318E"/>
    <w:rsid w:val="00D27C1C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EE6396"/>
    <w:rsid w:val="00F03585"/>
    <w:rsid w:val="00F45BC7"/>
    <w:rsid w:val="00F81421"/>
    <w:rsid w:val="00F90528"/>
    <w:rsid w:val="00FA1205"/>
    <w:rsid w:val="00FE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0E0915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C2047B-03CB-4861-90C8-14EF2A2E4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21</cp:revision>
  <dcterms:created xsi:type="dcterms:W3CDTF">2023-07-05T05:49:00Z</dcterms:created>
  <dcterms:modified xsi:type="dcterms:W3CDTF">2024-05-02T13:17:00Z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